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FE87BA" w14:textId="7112D925" w:rsidR="00434C01" w:rsidRDefault="0064406C">
      <w:pPr>
        <w:spacing w:before="27" w:after="18"/>
        <w:ind w:left="1329" w:right="1338"/>
        <w:jc w:val="center"/>
        <w:rPr>
          <w:b/>
          <w:sz w:val="36"/>
        </w:rPr>
      </w:pPr>
      <w:r>
        <w:rPr>
          <w:b/>
          <w:sz w:val="36"/>
        </w:rPr>
        <w:t xml:space="preserve">ANEXO DE </w:t>
      </w:r>
      <w:r w:rsidR="00FD79B1">
        <w:rPr>
          <w:b/>
          <w:sz w:val="36"/>
        </w:rPr>
        <w:t>F</w:t>
      </w:r>
      <w:r>
        <w:rPr>
          <w:b/>
          <w:sz w:val="36"/>
        </w:rPr>
        <w:t>ORMATO Y PUNTUACIÓ</w:t>
      </w:r>
      <w:r w:rsidR="004B3869">
        <w:rPr>
          <w:b/>
          <w:sz w:val="36"/>
        </w:rPr>
        <w:t>N NO F</w:t>
      </w:r>
      <w:r>
        <w:rPr>
          <w:b/>
          <w:sz w:val="36"/>
        </w:rPr>
        <w:t>Ó</w:t>
      </w:r>
      <w:r w:rsidR="004B3869">
        <w:rPr>
          <w:b/>
          <w:sz w:val="36"/>
        </w:rPr>
        <w:t>RMULAS</w:t>
      </w:r>
    </w:p>
    <w:p w14:paraId="2FA9B6EC" w14:textId="1F874800" w:rsidR="00434C01" w:rsidRDefault="004B3869">
      <w:pPr>
        <w:pStyle w:val="Textoindependiente"/>
        <w:spacing w:line="30" w:lineRule="exact"/>
        <w:ind w:left="87"/>
        <w:rPr>
          <w:sz w:val="3"/>
        </w:rPr>
      </w:pPr>
      <w:r>
        <w:rPr>
          <w:noProof/>
          <w:sz w:val="3"/>
          <w:lang w:bidi="ar-SA"/>
        </w:rPr>
        <mc:AlternateContent>
          <mc:Choice Requires="wpg">
            <w:drawing>
              <wp:inline distT="0" distB="0" distL="0" distR="0" wp14:anchorId="02A21B68" wp14:editId="6597BF59">
                <wp:extent cx="5597525" cy="18415"/>
                <wp:effectExtent l="12065" t="2540" r="10160" b="7620"/>
                <wp:docPr id="8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97525" cy="18415"/>
                          <a:chOff x="0" y="0"/>
                          <a:chExt cx="8815" cy="29"/>
                        </a:xfrm>
                      </wpg:grpSpPr>
                      <wps:wsp>
                        <wps:cNvPr id="1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4"/>
                            <a:ext cx="8814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C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AFA2CC8" id="Group 2" o:spid="_x0000_s1026" style="width:440.75pt;height:1.45pt;mso-position-horizontal-relative:char;mso-position-vertical-relative:line" coordsize="8815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">
                <v:line id="Line 3" o:spid="_x0000_s1027" style="position:absolute;visibility:visible;mso-wrap-style:square" from="0,14" to="8814,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" strokecolor="#c00000" strokeweight="1.44pt"/>
                <w10:anchorlock/>
              </v:group>
            </w:pict>
          </mc:Fallback>
        </mc:AlternateContent>
      </w:r>
    </w:p>
    <w:p w14:paraId="1CDB5919" w14:textId="78A1308E" w:rsidR="00434C01" w:rsidRDefault="00434C01">
      <w:pPr>
        <w:pStyle w:val="Textoindependiente"/>
        <w:rPr>
          <w:b/>
          <w:sz w:val="20"/>
        </w:rPr>
      </w:pPr>
    </w:p>
    <w:p w14:paraId="62D2B527" w14:textId="11A2AE7E" w:rsidR="00434C01" w:rsidRPr="0023134D" w:rsidRDefault="004B3869">
      <w:pPr>
        <w:spacing w:before="60"/>
        <w:ind w:left="131" w:right="158"/>
        <w:rPr>
          <w:sz w:val="20"/>
        </w:rPr>
      </w:pPr>
      <w:r w:rsidRPr="0023134D">
        <w:rPr>
          <w:sz w:val="20"/>
        </w:rPr>
        <w:t>A continuación, se describe el formato y puntuación a tener en cuenta en los criterios cuantificables mediante juicio de valor de la presente licitación:</w:t>
      </w:r>
    </w:p>
    <w:p w14:paraId="53747EBC" w14:textId="7DDB8D44" w:rsidR="00A04243" w:rsidRDefault="00A04243">
      <w:pPr>
        <w:spacing w:before="60"/>
        <w:ind w:left="131" w:right="158"/>
        <w:rPr>
          <w:sz w:val="20"/>
        </w:rPr>
      </w:pPr>
    </w:p>
    <w:p w14:paraId="1B85DD9A" w14:textId="0F24F218" w:rsidR="00201B76" w:rsidRPr="008F3BEB" w:rsidRDefault="0064406C" w:rsidP="00201B76">
      <w:pPr>
        <w:pStyle w:val="Ttulo2"/>
        <w:rPr>
          <w:sz w:val="24"/>
        </w:rPr>
      </w:pPr>
      <w:r w:rsidRPr="008F3BEB">
        <w:rPr>
          <w:sz w:val="24"/>
        </w:rPr>
        <w:t>10</w:t>
      </w:r>
      <w:r w:rsidR="00201B76" w:rsidRPr="008F3BEB">
        <w:rPr>
          <w:sz w:val="24"/>
        </w:rPr>
        <w:t>. Plan de aseguramiento de la calidad</w:t>
      </w:r>
    </w:p>
    <w:p w14:paraId="7993227A" w14:textId="77777777" w:rsidR="00201B76" w:rsidRDefault="00201B76" w:rsidP="00201B76">
      <w:pPr>
        <w:pStyle w:val="Ttulo2"/>
      </w:pPr>
    </w:p>
    <w:p w14:paraId="1C9E91BE" w14:textId="2D327625" w:rsidR="00201B76" w:rsidRDefault="0064406C" w:rsidP="00201B76">
      <w:pPr>
        <w:pStyle w:val="Ttulo2"/>
      </w:pPr>
      <w:r>
        <w:t>10</w:t>
      </w:r>
      <w:r w:rsidR="00201B76">
        <w:t xml:space="preserve">.A </w:t>
      </w:r>
      <w:r w:rsidR="00201B76" w:rsidRPr="008F3BEB">
        <w:rPr>
          <w:u w:val="single"/>
        </w:rPr>
        <w:t>Plan de atención al cliente</w:t>
      </w:r>
      <w:r w:rsidR="00201B76">
        <w:t xml:space="preserve"> </w:t>
      </w:r>
    </w:p>
    <w:p w14:paraId="03EB3ABE" w14:textId="20A9460F" w:rsidR="00A24485" w:rsidRPr="00331213" w:rsidRDefault="00A24485" w:rsidP="00201B76">
      <w:pPr>
        <w:pStyle w:val="Ttulo2"/>
      </w:pPr>
    </w:p>
    <w:p w14:paraId="01C69DEC" w14:textId="77777777" w:rsidR="008F3BEB" w:rsidRDefault="00A24485" w:rsidP="00201B76">
      <w:pPr>
        <w:pStyle w:val="Ttulo2"/>
      </w:pPr>
      <w:r w:rsidRPr="00331213">
        <w:t xml:space="preserve">Exigencias mínimas: </w:t>
      </w:r>
    </w:p>
    <w:p w14:paraId="6EA3033B" w14:textId="77777777" w:rsidR="008F3BEB" w:rsidRDefault="008F3BEB" w:rsidP="00201B76">
      <w:pPr>
        <w:pStyle w:val="Ttulo2"/>
      </w:pPr>
    </w:p>
    <w:p w14:paraId="18F180B2" w14:textId="39C281DE" w:rsidR="00A24485" w:rsidRPr="00331213" w:rsidRDefault="008F3BEB" w:rsidP="00201B76">
      <w:pPr>
        <w:pStyle w:val="Ttulo2"/>
        <w:rPr>
          <w:b w:val="0"/>
        </w:rPr>
      </w:pPr>
      <w:r>
        <w:rPr>
          <w:b w:val="0"/>
        </w:rPr>
        <w:t>A</w:t>
      </w:r>
      <w:r w:rsidR="00A24485" w:rsidRPr="00331213">
        <w:rPr>
          <w:b w:val="0"/>
        </w:rPr>
        <w:t xml:space="preserve">portar una memoria descriptiva </w:t>
      </w:r>
      <w:r w:rsidR="00016198">
        <w:rPr>
          <w:b w:val="0"/>
        </w:rPr>
        <w:t xml:space="preserve">de plan de aseguramiento de la calidad </w:t>
      </w:r>
      <w:r w:rsidR="00A24485" w:rsidRPr="00331213">
        <w:rPr>
          <w:b w:val="0"/>
        </w:rPr>
        <w:t xml:space="preserve">en la que se incluya alguno de los </w:t>
      </w:r>
      <w:r w:rsidR="00331213" w:rsidRPr="00331213">
        <w:rPr>
          <w:b w:val="0"/>
        </w:rPr>
        <w:t xml:space="preserve">parámetros </w:t>
      </w:r>
      <w:r w:rsidR="00A24485" w:rsidRPr="00331213">
        <w:rPr>
          <w:b w:val="0"/>
        </w:rPr>
        <w:t>recogidos en el criterio referentes a este apartado.</w:t>
      </w:r>
    </w:p>
    <w:p w14:paraId="79348F7D" w14:textId="77777777" w:rsidR="00A24485" w:rsidRPr="00331213" w:rsidRDefault="00A24485" w:rsidP="00201B76">
      <w:pPr>
        <w:pStyle w:val="Ttulo2"/>
        <w:rPr>
          <w:b w:val="0"/>
        </w:rPr>
      </w:pPr>
    </w:p>
    <w:p w14:paraId="0A49DD66" w14:textId="308D9298" w:rsidR="00201B76" w:rsidRDefault="00201B76" w:rsidP="00201B76">
      <w:pPr>
        <w:pStyle w:val="Ttulo2"/>
      </w:pPr>
      <w:r w:rsidRPr="00331213">
        <w:t>Puntuación:</w:t>
      </w:r>
    </w:p>
    <w:p w14:paraId="423D9494" w14:textId="77777777" w:rsidR="008F3BEB" w:rsidRPr="00331213" w:rsidRDefault="008F3BEB" w:rsidP="00201B76">
      <w:pPr>
        <w:pStyle w:val="Ttulo2"/>
      </w:pPr>
    </w:p>
    <w:p w14:paraId="5CAA7860" w14:textId="0F866C24" w:rsidR="00331213" w:rsidRPr="00331213" w:rsidRDefault="00331213" w:rsidP="00331213">
      <w:pPr>
        <w:pStyle w:val="Prrafodelista"/>
        <w:numPr>
          <w:ilvl w:val="0"/>
          <w:numId w:val="2"/>
        </w:numPr>
        <w:tabs>
          <w:tab w:val="left" w:pos="250"/>
        </w:tabs>
        <w:spacing w:line="267" w:lineRule="exact"/>
        <w:ind w:left="249" w:hanging="119"/>
      </w:pPr>
      <w:r w:rsidRPr="00331213">
        <w:t xml:space="preserve">Al que no cumpla las exigencias mínimas del </w:t>
      </w:r>
      <w:r w:rsidR="008F3BEB">
        <w:t xml:space="preserve">apartado del </w:t>
      </w:r>
      <w:r w:rsidRPr="00331213">
        <w:t>criterio (0 puntos)</w:t>
      </w:r>
      <w:r w:rsidR="008F3BEB">
        <w:t>.</w:t>
      </w:r>
    </w:p>
    <w:p w14:paraId="1C3154B1" w14:textId="72B1C08E" w:rsidR="00201B76" w:rsidRPr="0023134D" w:rsidRDefault="00201B76" w:rsidP="00201B76">
      <w:pPr>
        <w:pStyle w:val="Prrafodelista"/>
        <w:tabs>
          <w:tab w:val="left" w:pos="250"/>
        </w:tabs>
        <w:ind w:left="131" w:right="537" w:firstLine="0"/>
      </w:pPr>
      <w:r w:rsidRPr="0023134D">
        <w:t>- Al que indique los parámetros solicitad</w:t>
      </w:r>
      <w:r w:rsidR="00331213">
        <w:t xml:space="preserve">os y los detalle correctamente, </w:t>
      </w:r>
      <w:r w:rsidR="008F3BEB">
        <w:t>se valorará e</w:t>
      </w:r>
      <w:r w:rsidR="00331213">
        <w:t>l</w:t>
      </w:r>
      <w:r>
        <w:t xml:space="preserve"> número de parámetros cumplidos</w:t>
      </w:r>
      <w:r w:rsidR="00331213">
        <w:t>,</w:t>
      </w:r>
      <w:r w:rsidR="0036538E">
        <w:t xml:space="preserve"> y los defectos y virtudes encontrados en cada uno de ellos</w:t>
      </w:r>
      <w:r w:rsidR="00331213">
        <w:t xml:space="preserve">. (La puntuación oscilará según la ponderación del criterio y la valoración realizada). </w:t>
      </w:r>
    </w:p>
    <w:p w14:paraId="7D41E844" w14:textId="0F534740" w:rsidR="00A24485" w:rsidRDefault="00201B76" w:rsidP="00A24485">
      <w:pPr>
        <w:pStyle w:val="Prrafodelista"/>
        <w:numPr>
          <w:ilvl w:val="0"/>
          <w:numId w:val="2"/>
        </w:numPr>
        <w:tabs>
          <w:tab w:val="left" w:pos="250"/>
        </w:tabs>
        <w:spacing w:line="267" w:lineRule="exact"/>
        <w:ind w:left="249" w:hanging="119"/>
      </w:pPr>
      <w:r w:rsidRPr="0023134D">
        <w:t xml:space="preserve"> A la mejor</w:t>
      </w:r>
      <w:r w:rsidRPr="0023134D">
        <w:rPr>
          <w:spacing w:val="-8"/>
        </w:rPr>
        <w:t xml:space="preserve"> </w:t>
      </w:r>
      <w:r w:rsidRPr="0023134D">
        <w:t>solución (</w:t>
      </w:r>
      <w:r>
        <w:t>10</w:t>
      </w:r>
      <w:r w:rsidRPr="0023134D">
        <w:t xml:space="preserve"> puntos)</w:t>
      </w:r>
      <w:r w:rsidR="008F3BEB">
        <w:t>.</w:t>
      </w:r>
    </w:p>
    <w:p w14:paraId="758E334B" w14:textId="77777777" w:rsidR="00331213" w:rsidRDefault="00331213" w:rsidP="00331213">
      <w:pPr>
        <w:pStyle w:val="Prrafodelista"/>
        <w:tabs>
          <w:tab w:val="left" w:pos="250"/>
        </w:tabs>
        <w:spacing w:line="267" w:lineRule="exact"/>
        <w:ind w:left="249" w:firstLine="0"/>
      </w:pPr>
    </w:p>
    <w:p w14:paraId="05CD1F64" w14:textId="77777777" w:rsidR="00201B76" w:rsidRDefault="00201B76" w:rsidP="00201B76">
      <w:pPr>
        <w:tabs>
          <w:tab w:val="left" w:pos="250"/>
        </w:tabs>
        <w:spacing w:line="267" w:lineRule="exact"/>
      </w:pPr>
    </w:p>
    <w:p w14:paraId="5E9AF702" w14:textId="77777777" w:rsidR="00331213" w:rsidRDefault="00201B76" w:rsidP="00201B76">
      <w:pPr>
        <w:pStyle w:val="Ttulo2"/>
      </w:pPr>
      <w:r>
        <w:t>1</w:t>
      </w:r>
      <w:r w:rsidR="0064406C">
        <w:t>0</w:t>
      </w:r>
      <w:r>
        <w:t xml:space="preserve">.B </w:t>
      </w:r>
      <w:r w:rsidRPr="008F3BEB">
        <w:rPr>
          <w:u w:val="single"/>
        </w:rPr>
        <w:t>Sistema para acreditar la calidad</w:t>
      </w:r>
    </w:p>
    <w:p w14:paraId="08A386ED" w14:textId="77777777" w:rsidR="00331213" w:rsidRDefault="00331213" w:rsidP="00201B76">
      <w:pPr>
        <w:pStyle w:val="Ttulo2"/>
      </w:pPr>
    </w:p>
    <w:p w14:paraId="0DCB6433" w14:textId="77777777" w:rsidR="008F3BEB" w:rsidRDefault="00331213" w:rsidP="00201B76">
      <w:pPr>
        <w:pStyle w:val="Ttulo2"/>
      </w:pPr>
      <w:r w:rsidRPr="00331213">
        <w:t xml:space="preserve">Exigencias mínimas: </w:t>
      </w:r>
    </w:p>
    <w:p w14:paraId="5464A7CD" w14:textId="77777777" w:rsidR="008F3BEB" w:rsidRDefault="008F3BEB" w:rsidP="00201B76">
      <w:pPr>
        <w:pStyle w:val="Ttulo2"/>
      </w:pPr>
    </w:p>
    <w:p w14:paraId="285CE4DE" w14:textId="7BAEC805" w:rsidR="00331213" w:rsidRDefault="008F3BEB" w:rsidP="00201B76">
      <w:pPr>
        <w:pStyle w:val="Ttulo2"/>
      </w:pPr>
      <w:r>
        <w:rPr>
          <w:b w:val="0"/>
        </w:rPr>
        <w:t>A</w:t>
      </w:r>
      <w:r w:rsidR="00331213" w:rsidRPr="00331213">
        <w:rPr>
          <w:b w:val="0"/>
        </w:rPr>
        <w:t xml:space="preserve">portar </w:t>
      </w:r>
      <w:r w:rsidR="00016198">
        <w:rPr>
          <w:b w:val="0"/>
        </w:rPr>
        <w:t xml:space="preserve">una </w:t>
      </w:r>
      <w:r w:rsidR="00016198" w:rsidRPr="00331213">
        <w:rPr>
          <w:b w:val="0"/>
        </w:rPr>
        <w:t xml:space="preserve">memoria descriptiva </w:t>
      </w:r>
      <w:r w:rsidR="00016198">
        <w:rPr>
          <w:b w:val="0"/>
        </w:rPr>
        <w:t xml:space="preserve">de plan de aseguramiento de la calidad </w:t>
      </w:r>
      <w:r w:rsidR="00331213" w:rsidRPr="00331213">
        <w:rPr>
          <w:b w:val="0"/>
        </w:rPr>
        <w:t>en la que se incluya alguno de los parámetros recogidos en el criterio referentes a este apartado.</w:t>
      </w:r>
    </w:p>
    <w:p w14:paraId="2939E7A4" w14:textId="2E4501A5" w:rsidR="00201B76" w:rsidRDefault="00201B76" w:rsidP="00201B76">
      <w:pPr>
        <w:pStyle w:val="Ttulo2"/>
      </w:pPr>
      <w:r>
        <w:t xml:space="preserve"> </w:t>
      </w:r>
    </w:p>
    <w:p w14:paraId="2D784DC7" w14:textId="073E9BC7" w:rsidR="00201B76" w:rsidRDefault="00201B76" w:rsidP="00201B76">
      <w:pPr>
        <w:pStyle w:val="Ttulo2"/>
      </w:pPr>
      <w:r w:rsidRPr="0023134D">
        <w:t>Puntuación:</w:t>
      </w:r>
    </w:p>
    <w:p w14:paraId="07EAE794" w14:textId="77777777" w:rsidR="008F3BEB" w:rsidRPr="0023134D" w:rsidRDefault="008F3BEB" w:rsidP="00201B76">
      <w:pPr>
        <w:pStyle w:val="Ttulo2"/>
      </w:pPr>
    </w:p>
    <w:p w14:paraId="7B4CA4E7" w14:textId="6678C085" w:rsidR="00201B76" w:rsidRPr="0023134D" w:rsidRDefault="00201B76" w:rsidP="00201B76">
      <w:pPr>
        <w:pStyle w:val="Prrafodelista"/>
        <w:numPr>
          <w:ilvl w:val="0"/>
          <w:numId w:val="2"/>
        </w:numPr>
        <w:tabs>
          <w:tab w:val="left" w:pos="250"/>
        </w:tabs>
        <w:ind w:left="249" w:hanging="119"/>
      </w:pPr>
      <w:r w:rsidRPr="0023134D">
        <w:t xml:space="preserve">Al que no </w:t>
      </w:r>
      <w:r w:rsidR="00331213">
        <w:t>cumpla con las exigencias mínimas del</w:t>
      </w:r>
      <w:r w:rsidR="008F3BEB">
        <w:t xml:space="preserve"> apartado del </w:t>
      </w:r>
      <w:r w:rsidR="00331213">
        <w:t>criterio</w:t>
      </w:r>
      <w:r w:rsidRPr="0023134D">
        <w:t xml:space="preserve"> (0 puntos)</w:t>
      </w:r>
      <w:r w:rsidR="008F3BEB">
        <w:t>.</w:t>
      </w:r>
    </w:p>
    <w:p w14:paraId="4960670B" w14:textId="374A1028" w:rsidR="0036538E" w:rsidRPr="0023134D" w:rsidRDefault="0036538E" w:rsidP="00A8507E">
      <w:pPr>
        <w:pStyle w:val="Prrafodelista"/>
        <w:tabs>
          <w:tab w:val="left" w:pos="250"/>
        </w:tabs>
        <w:ind w:left="131" w:right="537" w:firstLine="0"/>
      </w:pPr>
      <w:r w:rsidRPr="0023134D">
        <w:t>- Al que indique los parámetros solicitados y los detalle correctamente</w:t>
      </w:r>
      <w:r w:rsidR="008F3BEB">
        <w:t xml:space="preserve">, se valorará </w:t>
      </w:r>
      <w:r>
        <w:t>el número de parámetros cumplidos</w:t>
      </w:r>
      <w:r w:rsidR="008F3BEB">
        <w:t>,</w:t>
      </w:r>
      <w:r>
        <w:t xml:space="preserve"> y los defectos y virtudes encontrados en cada uno de ellos</w:t>
      </w:r>
      <w:r w:rsidR="008F3BEB">
        <w:t xml:space="preserve">. </w:t>
      </w:r>
      <w:r w:rsidR="008F3BEB" w:rsidRPr="008F3BEB">
        <w:t>(La puntuación oscilará según la ponderación del criterio y la valoración realizada).</w:t>
      </w:r>
    </w:p>
    <w:p w14:paraId="4E7710F9" w14:textId="5DA08867" w:rsidR="00201B76" w:rsidRDefault="0036538E" w:rsidP="0036538E">
      <w:pPr>
        <w:pStyle w:val="Prrafodelista"/>
        <w:numPr>
          <w:ilvl w:val="0"/>
          <w:numId w:val="2"/>
        </w:numPr>
        <w:tabs>
          <w:tab w:val="left" w:pos="250"/>
        </w:tabs>
        <w:ind w:right="537"/>
      </w:pPr>
      <w:r w:rsidRPr="0023134D">
        <w:t xml:space="preserve"> </w:t>
      </w:r>
      <w:r w:rsidR="00201B76" w:rsidRPr="0023134D">
        <w:t>A la mejor</w:t>
      </w:r>
      <w:r w:rsidR="00201B76" w:rsidRPr="0023134D">
        <w:rPr>
          <w:spacing w:val="-8"/>
        </w:rPr>
        <w:t xml:space="preserve"> </w:t>
      </w:r>
      <w:r w:rsidR="00201B76">
        <w:t>solución (10</w:t>
      </w:r>
      <w:r w:rsidR="00201B76" w:rsidRPr="0023134D">
        <w:t xml:space="preserve"> puntos)</w:t>
      </w:r>
      <w:r w:rsidR="008F3BEB">
        <w:t>.</w:t>
      </w:r>
    </w:p>
    <w:p w14:paraId="48D2F487" w14:textId="77777777" w:rsidR="00201B76" w:rsidRDefault="00201B76" w:rsidP="00201B76">
      <w:pPr>
        <w:pStyle w:val="Ttulo2"/>
      </w:pPr>
    </w:p>
    <w:p w14:paraId="5FFBB13D" w14:textId="77777777" w:rsidR="00201B76" w:rsidRDefault="00201B76" w:rsidP="00201B76">
      <w:pPr>
        <w:tabs>
          <w:tab w:val="left" w:pos="250"/>
        </w:tabs>
        <w:spacing w:line="267" w:lineRule="exact"/>
      </w:pPr>
    </w:p>
    <w:p w14:paraId="55CB54F7" w14:textId="7144E202" w:rsidR="00201B76" w:rsidRDefault="00201B76" w:rsidP="00201B76">
      <w:pPr>
        <w:pStyle w:val="Ttulo2"/>
      </w:pPr>
      <w:r>
        <w:t>1</w:t>
      </w:r>
      <w:r w:rsidR="0064406C">
        <w:t>0</w:t>
      </w:r>
      <w:r>
        <w:t xml:space="preserve">.C </w:t>
      </w:r>
      <w:r w:rsidR="00A87803" w:rsidRPr="00A87803">
        <w:rPr>
          <w:u w:val="single"/>
        </w:rPr>
        <w:t>Plan de actuación para el caso de que falte algún producto o el suministro de un día no tenga la calidad exigida</w:t>
      </w:r>
    </w:p>
    <w:p w14:paraId="581BD8E7" w14:textId="77777777" w:rsidR="008F3BEB" w:rsidRDefault="008F3BEB" w:rsidP="008F3BEB">
      <w:pPr>
        <w:pStyle w:val="Ttulo2"/>
      </w:pPr>
    </w:p>
    <w:p w14:paraId="51AD5414" w14:textId="77777777" w:rsidR="008F3BEB" w:rsidRDefault="008F3BEB" w:rsidP="008F3BEB">
      <w:pPr>
        <w:pStyle w:val="Ttulo2"/>
      </w:pPr>
      <w:r w:rsidRPr="008F3BEB">
        <w:t xml:space="preserve">Exigencias mínimas: </w:t>
      </w:r>
    </w:p>
    <w:p w14:paraId="7E4FB949" w14:textId="77777777" w:rsidR="008F3BEB" w:rsidRDefault="008F3BEB" w:rsidP="008F3BEB">
      <w:pPr>
        <w:pStyle w:val="Ttulo2"/>
      </w:pPr>
    </w:p>
    <w:p w14:paraId="59AF141D" w14:textId="337B06BA" w:rsidR="008F3BEB" w:rsidRDefault="008F3BEB" w:rsidP="008F3BEB">
      <w:pPr>
        <w:pStyle w:val="Ttulo2"/>
      </w:pPr>
      <w:r>
        <w:rPr>
          <w:b w:val="0"/>
        </w:rPr>
        <w:t>A</w:t>
      </w:r>
      <w:r w:rsidRPr="008F3BEB">
        <w:rPr>
          <w:b w:val="0"/>
        </w:rPr>
        <w:t xml:space="preserve">portar una </w:t>
      </w:r>
      <w:r w:rsidR="00016198" w:rsidRPr="00331213">
        <w:rPr>
          <w:b w:val="0"/>
        </w:rPr>
        <w:t xml:space="preserve">memoria descriptiva </w:t>
      </w:r>
      <w:r w:rsidR="00016198">
        <w:rPr>
          <w:b w:val="0"/>
        </w:rPr>
        <w:t xml:space="preserve">de plan de aseguramiento de la calidad en la que se </w:t>
      </w:r>
      <w:r w:rsidRPr="008F3BEB">
        <w:rPr>
          <w:b w:val="0"/>
        </w:rPr>
        <w:t>incluya alguno de los parámetros recogidos en el criterio referentes a este apartado.</w:t>
      </w:r>
    </w:p>
    <w:p w14:paraId="58D6C7CE" w14:textId="77777777" w:rsidR="008F3BEB" w:rsidRDefault="008F3BEB" w:rsidP="00201B76">
      <w:pPr>
        <w:pStyle w:val="Ttulo2"/>
      </w:pPr>
    </w:p>
    <w:p w14:paraId="74875F78" w14:textId="367FE060" w:rsidR="00201B76" w:rsidRDefault="00201B76" w:rsidP="00201B76">
      <w:pPr>
        <w:pStyle w:val="Ttulo2"/>
      </w:pPr>
      <w:r w:rsidRPr="0023134D">
        <w:t>Puntuación:</w:t>
      </w:r>
    </w:p>
    <w:p w14:paraId="62CF9FA2" w14:textId="77777777" w:rsidR="008F3BEB" w:rsidRPr="0023134D" w:rsidRDefault="008F3BEB" w:rsidP="00201B76">
      <w:pPr>
        <w:pStyle w:val="Ttulo2"/>
      </w:pPr>
    </w:p>
    <w:p w14:paraId="08667356" w14:textId="6BD9743C" w:rsidR="00201B76" w:rsidRPr="0023134D" w:rsidRDefault="00201B76" w:rsidP="00201B76">
      <w:pPr>
        <w:pStyle w:val="Prrafodelista"/>
        <w:numPr>
          <w:ilvl w:val="0"/>
          <w:numId w:val="2"/>
        </w:numPr>
        <w:tabs>
          <w:tab w:val="left" w:pos="250"/>
        </w:tabs>
        <w:ind w:left="249" w:hanging="119"/>
      </w:pPr>
      <w:r w:rsidRPr="0023134D">
        <w:t xml:space="preserve">Al que no </w:t>
      </w:r>
      <w:r w:rsidR="008F3BEB">
        <w:t>cumpla con las exigencias mínimas del apartado del criterio</w:t>
      </w:r>
      <w:r w:rsidRPr="0023134D">
        <w:t xml:space="preserve"> (0 puntos)</w:t>
      </w:r>
      <w:r w:rsidR="008F3BEB">
        <w:t>.</w:t>
      </w:r>
    </w:p>
    <w:p w14:paraId="28D52A81" w14:textId="148B2ABE" w:rsidR="0036538E" w:rsidRPr="0023134D" w:rsidRDefault="0036538E" w:rsidP="0036538E">
      <w:pPr>
        <w:pStyle w:val="Prrafodelista"/>
        <w:tabs>
          <w:tab w:val="left" w:pos="250"/>
        </w:tabs>
        <w:ind w:left="131" w:right="537" w:firstLine="0"/>
      </w:pPr>
      <w:r>
        <w:lastRenderedPageBreak/>
        <w:t xml:space="preserve">- </w:t>
      </w:r>
      <w:r w:rsidRPr="0023134D">
        <w:t>Al que indique los parámetros solicita</w:t>
      </w:r>
      <w:r w:rsidR="008F3BEB">
        <w:t xml:space="preserve">dos y los detalle correctamente, se </w:t>
      </w:r>
      <w:r w:rsidR="00016198">
        <w:t>v</w:t>
      </w:r>
      <w:r w:rsidR="008F3BEB">
        <w:t xml:space="preserve">alorará </w:t>
      </w:r>
      <w:r>
        <w:t>el número de parámetros cumplidos</w:t>
      </w:r>
      <w:r w:rsidR="008F3BEB">
        <w:t>,</w:t>
      </w:r>
      <w:r>
        <w:t xml:space="preserve"> y los defectos y virtudes encontrados en cada uno de ellos</w:t>
      </w:r>
      <w:r w:rsidR="008F3BEB">
        <w:t xml:space="preserve">. </w:t>
      </w:r>
      <w:r w:rsidR="008F3BEB" w:rsidRPr="008F3BEB">
        <w:t>(La puntuación oscilará según la ponderación del criterio y la valoración realizada).</w:t>
      </w:r>
    </w:p>
    <w:p w14:paraId="480F2D84" w14:textId="024F2A9B" w:rsidR="00201B76" w:rsidRDefault="0036538E" w:rsidP="0036538E">
      <w:pPr>
        <w:pStyle w:val="Prrafodelista"/>
        <w:numPr>
          <w:ilvl w:val="0"/>
          <w:numId w:val="2"/>
        </w:numPr>
        <w:tabs>
          <w:tab w:val="left" w:pos="250"/>
        </w:tabs>
        <w:ind w:right="537"/>
      </w:pPr>
      <w:r>
        <w:t xml:space="preserve"> </w:t>
      </w:r>
      <w:r w:rsidR="00201B76" w:rsidRPr="0023134D">
        <w:t>A la mejor</w:t>
      </w:r>
      <w:r w:rsidR="00201B76" w:rsidRPr="0023134D">
        <w:rPr>
          <w:spacing w:val="-8"/>
        </w:rPr>
        <w:t xml:space="preserve"> </w:t>
      </w:r>
      <w:r w:rsidR="00201B76">
        <w:t>solución (10</w:t>
      </w:r>
      <w:r w:rsidR="00201B76" w:rsidRPr="0023134D">
        <w:t xml:space="preserve"> puntos)</w:t>
      </w:r>
      <w:r w:rsidR="008F3BEB">
        <w:t>.</w:t>
      </w:r>
    </w:p>
    <w:p w14:paraId="0951FA59" w14:textId="77777777" w:rsidR="00201B76" w:rsidRDefault="00201B76" w:rsidP="00201B76">
      <w:pPr>
        <w:tabs>
          <w:tab w:val="left" w:pos="250"/>
        </w:tabs>
        <w:spacing w:line="267" w:lineRule="exact"/>
      </w:pPr>
    </w:p>
    <w:p w14:paraId="28FDD032" w14:textId="77777777" w:rsidR="00201B76" w:rsidRPr="009F6281" w:rsidRDefault="00201B76" w:rsidP="00201B76">
      <w:pPr>
        <w:pStyle w:val="Ttulo2"/>
        <w:spacing w:before="56"/>
      </w:pPr>
      <w:r w:rsidRPr="009F6281">
        <w:t>Formato:</w:t>
      </w:r>
    </w:p>
    <w:p w14:paraId="2C28D9EB" w14:textId="1F211557" w:rsidR="00201B76" w:rsidRDefault="00201B76" w:rsidP="00201B76">
      <w:pPr>
        <w:pStyle w:val="Textoindependiente"/>
        <w:spacing w:before="1"/>
        <w:ind w:left="131" w:right="158"/>
        <w:jc w:val="both"/>
      </w:pPr>
      <w:r w:rsidRPr="009F6281">
        <w:t>El licitador aportará</w:t>
      </w:r>
      <w:r w:rsidR="00F004CB">
        <w:t xml:space="preserve"> para responder a los tres apartados</w:t>
      </w:r>
      <w:r w:rsidRPr="009F6281">
        <w:t xml:space="preserve"> un máximo de </w:t>
      </w:r>
      <w:r w:rsidRPr="009F6281">
        <w:rPr>
          <w:b/>
        </w:rPr>
        <w:t>15</w:t>
      </w:r>
      <w:r w:rsidRPr="009F6281">
        <w:t xml:space="preserve"> páginas A4 (</w:t>
      </w:r>
      <w:r w:rsidRPr="009F6281">
        <w:rPr>
          <w:i/>
          <w:sz w:val="20"/>
        </w:rPr>
        <w:t>Se puede excepcionalmente para la inclusión de gráficos diagramas imágenes etc… aumentar el tamaño de la hoja</w:t>
      </w:r>
      <w:r w:rsidR="00AC3B82">
        <w:rPr>
          <w:i/>
          <w:sz w:val="20"/>
        </w:rPr>
        <w:t xml:space="preserve"> en la que se incluya esta información</w:t>
      </w:r>
      <w:r w:rsidRPr="009F6281">
        <w:t xml:space="preserve">), numeradas de Letra Calibri (Tamaño 11) en formato PDF para dar contestación a cada uno de los criterios de valoración, sin contar portada e índice, se valorarán solo las </w:t>
      </w:r>
      <w:r w:rsidRPr="009F6281">
        <w:rPr>
          <w:b/>
        </w:rPr>
        <w:t>15</w:t>
      </w:r>
      <w:r w:rsidRPr="009F6281">
        <w:t xml:space="preserve"> primeras páginas en caso de aportar más número de</w:t>
      </w:r>
      <w:r w:rsidRPr="009F6281">
        <w:rPr>
          <w:spacing w:val="-3"/>
        </w:rPr>
        <w:t xml:space="preserve"> </w:t>
      </w:r>
      <w:r w:rsidRPr="009F6281">
        <w:t xml:space="preserve">hojas. </w:t>
      </w:r>
    </w:p>
    <w:p w14:paraId="245D717D" w14:textId="77777777" w:rsidR="002C2C3B" w:rsidRPr="009F6281" w:rsidRDefault="002C2C3B" w:rsidP="00201B76">
      <w:pPr>
        <w:pStyle w:val="Textoindependiente"/>
        <w:spacing w:before="1"/>
        <w:ind w:left="131" w:right="158"/>
        <w:jc w:val="both"/>
      </w:pPr>
    </w:p>
    <w:p w14:paraId="6AC75EAA" w14:textId="7A6EF326" w:rsidR="00201B76" w:rsidRDefault="00201B76">
      <w:pPr>
        <w:spacing w:before="60"/>
        <w:ind w:left="131" w:right="158"/>
        <w:rPr>
          <w:sz w:val="20"/>
        </w:rPr>
      </w:pPr>
    </w:p>
    <w:p w14:paraId="1C34C8C2" w14:textId="7A70288A" w:rsidR="002C2C3B" w:rsidRDefault="002C2C3B" w:rsidP="002C2C3B">
      <w:pPr>
        <w:pStyle w:val="Ttulo2"/>
      </w:pPr>
      <w:r w:rsidRPr="009A7AE2">
        <w:rPr>
          <w:sz w:val="24"/>
        </w:rPr>
        <w:t>1</w:t>
      </w:r>
      <w:r w:rsidR="0064406C" w:rsidRPr="009A7AE2">
        <w:rPr>
          <w:sz w:val="24"/>
        </w:rPr>
        <w:t>1</w:t>
      </w:r>
      <w:r w:rsidRPr="009A7AE2">
        <w:rPr>
          <w:sz w:val="24"/>
        </w:rPr>
        <w:t>.</w:t>
      </w:r>
      <w:r>
        <w:t xml:space="preserve"> </w:t>
      </w:r>
      <w:r w:rsidRPr="009A7AE2">
        <w:rPr>
          <w:sz w:val="24"/>
        </w:rPr>
        <w:t>Canales digitales para la presentació</w:t>
      </w:r>
      <w:r w:rsidR="009A7AE2" w:rsidRPr="009A7AE2">
        <w:rPr>
          <w:sz w:val="24"/>
        </w:rPr>
        <w:t>n de la información nutricional</w:t>
      </w:r>
    </w:p>
    <w:p w14:paraId="30068329" w14:textId="09BF513F" w:rsidR="002C2C3B" w:rsidRDefault="002C2C3B" w:rsidP="002C2C3B">
      <w:pPr>
        <w:pStyle w:val="Ttulo2"/>
      </w:pPr>
    </w:p>
    <w:p w14:paraId="0B9C9D94" w14:textId="128F625C" w:rsidR="008F3BEB" w:rsidRDefault="008F3BEB" w:rsidP="002C2C3B">
      <w:pPr>
        <w:pStyle w:val="Ttulo2"/>
      </w:pPr>
      <w:r w:rsidRPr="008F3BEB">
        <w:t>Exigencias mínimas:</w:t>
      </w:r>
    </w:p>
    <w:p w14:paraId="21BD0E6F" w14:textId="27A21039" w:rsidR="008F3BEB" w:rsidRDefault="008F3BEB" w:rsidP="002C2C3B">
      <w:pPr>
        <w:pStyle w:val="Ttulo2"/>
      </w:pPr>
    </w:p>
    <w:p w14:paraId="0F551B26" w14:textId="1614AD6A" w:rsidR="008F3BEB" w:rsidRPr="008F3BEB" w:rsidRDefault="008F3BEB" w:rsidP="002C2C3B">
      <w:pPr>
        <w:pStyle w:val="Ttulo2"/>
        <w:rPr>
          <w:b w:val="0"/>
        </w:rPr>
      </w:pPr>
      <w:r w:rsidRPr="008F3BEB">
        <w:rPr>
          <w:b w:val="0"/>
        </w:rPr>
        <w:t>Aportar una memoria descriptiva</w:t>
      </w:r>
      <w:r w:rsidR="00016198">
        <w:rPr>
          <w:b w:val="0"/>
        </w:rPr>
        <w:t xml:space="preserve"> de los canales digitales para la presentación de la información nutricional</w:t>
      </w:r>
      <w:r w:rsidR="00912440">
        <w:rPr>
          <w:b w:val="0"/>
        </w:rPr>
        <w:t xml:space="preserve"> (menú diario y sus características)</w:t>
      </w:r>
      <w:r w:rsidR="00016198">
        <w:rPr>
          <w:b w:val="0"/>
        </w:rPr>
        <w:t xml:space="preserve"> en la que se incluya </w:t>
      </w:r>
      <w:r w:rsidRPr="008F3BEB">
        <w:rPr>
          <w:b w:val="0"/>
        </w:rPr>
        <w:t>alguno d</w:t>
      </w:r>
      <w:r w:rsidR="00016198">
        <w:rPr>
          <w:b w:val="0"/>
        </w:rPr>
        <w:t>e los parámetros recogidos en este</w:t>
      </w:r>
      <w:r w:rsidRPr="008F3BEB">
        <w:rPr>
          <w:b w:val="0"/>
        </w:rPr>
        <w:t xml:space="preserve"> criterio.</w:t>
      </w:r>
    </w:p>
    <w:p w14:paraId="02A35E57" w14:textId="77777777" w:rsidR="008F3BEB" w:rsidRPr="0023134D" w:rsidRDefault="008F3BEB" w:rsidP="002C2C3B">
      <w:pPr>
        <w:pStyle w:val="Ttulo2"/>
      </w:pPr>
    </w:p>
    <w:p w14:paraId="04E276B8" w14:textId="22B87481" w:rsidR="002C2C3B" w:rsidRDefault="002C2C3B" w:rsidP="002C2C3B">
      <w:pPr>
        <w:pStyle w:val="Ttulo2"/>
      </w:pPr>
      <w:r w:rsidRPr="0023134D">
        <w:t>Puntuación:</w:t>
      </w:r>
    </w:p>
    <w:p w14:paraId="195A3D93" w14:textId="77777777" w:rsidR="009A7AE2" w:rsidRPr="0023134D" w:rsidRDefault="009A7AE2" w:rsidP="002C2C3B">
      <w:pPr>
        <w:pStyle w:val="Ttulo2"/>
      </w:pPr>
    </w:p>
    <w:p w14:paraId="7EF11482" w14:textId="620081A6" w:rsidR="002C2C3B" w:rsidRPr="0023134D" w:rsidRDefault="002C2C3B" w:rsidP="002C2C3B">
      <w:pPr>
        <w:pStyle w:val="Prrafodelista"/>
        <w:numPr>
          <w:ilvl w:val="0"/>
          <w:numId w:val="2"/>
        </w:numPr>
        <w:tabs>
          <w:tab w:val="left" w:pos="250"/>
        </w:tabs>
        <w:ind w:left="249" w:hanging="119"/>
      </w:pPr>
      <w:r w:rsidRPr="0023134D">
        <w:t xml:space="preserve">Al que no </w:t>
      </w:r>
      <w:r w:rsidR="00755BB6">
        <w:t>cumpla con las exigencias mínimas del criterio</w:t>
      </w:r>
      <w:r w:rsidR="00755BB6" w:rsidRPr="0023134D">
        <w:t xml:space="preserve"> </w:t>
      </w:r>
      <w:r w:rsidRPr="0023134D">
        <w:t>(0 puntos)</w:t>
      </w:r>
    </w:p>
    <w:p w14:paraId="6B3C0573" w14:textId="0A50C2BC" w:rsidR="0036538E" w:rsidRPr="0023134D" w:rsidRDefault="0036538E" w:rsidP="0036538E">
      <w:pPr>
        <w:pStyle w:val="Prrafodelista"/>
        <w:tabs>
          <w:tab w:val="left" w:pos="250"/>
        </w:tabs>
        <w:ind w:left="131" w:right="537" w:firstLine="0"/>
      </w:pPr>
      <w:r w:rsidRPr="0023134D">
        <w:t>- Al que indique los parámetros solicitados y los detalle correctamente</w:t>
      </w:r>
      <w:r w:rsidR="00016198">
        <w:t xml:space="preserve"> se valorará el número de parámetros cumplidos, y los defectos y virtudes encontrados en cada uno de ellos. </w:t>
      </w:r>
      <w:r w:rsidR="00016198" w:rsidRPr="008F3BEB">
        <w:t>(La puntuación oscilará según la ponderación del criterio y la valoración realizada).</w:t>
      </w:r>
    </w:p>
    <w:p w14:paraId="581F5467" w14:textId="78A9F693" w:rsidR="002C2C3B" w:rsidRPr="0023134D" w:rsidRDefault="0036538E" w:rsidP="0036538E">
      <w:pPr>
        <w:pStyle w:val="Prrafodelista"/>
        <w:numPr>
          <w:ilvl w:val="0"/>
          <w:numId w:val="2"/>
        </w:numPr>
        <w:tabs>
          <w:tab w:val="left" w:pos="250"/>
        </w:tabs>
        <w:spacing w:line="267" w:lineRule="exact"/>
        <w:ind w:left="249" w:hanging="119"/>
      </w:pPr>
      <w:r w:rsidRPr="0023134D">
        <w:t xml:space="preserve"> </w:t>
      </w:r>
      <w:r w:rsidR="002C2C3B" w:rsidRPr="0023134D">
        <w:t>A la mejor</w:t>
      </w:r>
      <w:r w:rsidR="002C2C3B" w:rsidRPr="0023134D">
        <w:rPr>
          <w:spacing w:val="-8"/>
        </w:rPr>
        <w:t xml:space="preserve"> </w:t>
      </w:r>
      <w:r w:rsidR="002C2C3B" w:rsidRPr="0023134D">
        <w:t>solución (5 puntos)</w:t>
      </w:r>
    </w:p>
    <w:p w14:paraId="44F5C64B" w14:textId="77777777" w:rsidR="002C2C3B" w:rsidRDefault="002C2C3B" w:rsidP="002C2C3B">
      <w:pPr>
        <w:tabs>
          <w:tab w:val="left" w:pos="250"/>
        </w:tabs>
        <w:spacing w:line="267" w:lineRule="exact"/>
      </w:pPr>
    </w:p>
    <w:p w14:paraId="23C4F1AE" w14:textId="77777777" w:rsidR="002C2C3B" w:rsidRPr="0023134D" w:rsidRDefault="002C2C3B" w:rsidP="002C2C3B">
      <w:pPr>
        <w:pStyle w:val="Ttulo2"/>
        <w:spacing w:before="56"/>
      </w:pPr>
      <w:r w:rsidRPr="0023134D">
        <w:t>Formato:</w:t>
      </w:r>
    </w:p>
    <w:p w14:paraId="55787029" w14:textId="55DC1E0C" w:rsidR="002C2C3B" w:rsidRPr="009F6281" w:rsidRDefault="002C2C3B" w:rsidP="002C2C3B">
      <w:pPr>
        <w:pStyle w:val="Textoindependiente"/>
        <w:spacing w:before="1"/>
        <w:ind w:left="131" w:right="158"/>
        <w:jc w:val="both"/>
      </w:pPr>
      <w:r w:rsidRPr="009F6281">
        <w:t xml:space="preserve">El licitador aportará un máximo de </w:t>
      </w:r>
      <w:r w:rsidRPr="009F6281">
        <w:rPr>
          <w:b/>
        </w:rPr>
        <w:t>5</w:t>
      </w:r>
      <w:r w:rsidRPr="009F6281">
        <w:t xml:space="preserve"> páginas A4 (</w:t>
      </w:r>
      <w:r w:rsidRPr="009F6281">
        <w:rPr>
          <w:i/>
          <w:sz w:val="20"/>
        </w:rPr>
        <w:t>Se puede excepcionalmente para la inclusión de gráficos diagramas imágenes etc… aumentar el tamaño de la hoja</w:t>
      </w:r>
      <w:r w:rsidR="00AC3B82">
        <w:rPr>
          <w:i/>
          <w:sz w:val="20"/>
        </w:rPr>
        <w:t xml:space="preserve"> en la que se incluya esta información</w:t>
      </w:r>
      <w:r w:rsidRPr="009F6281">
        <w:t xml:space="preserve">), numeradas de Letra Calibri (Tamaño 11) en formato PDF para dar contestación a cada uno de los criterios de valoración, sin contar portada e índice, se valorarán solo las </w:t>
      </w:r>
      <w:r w:rsidRPr="009F6281">
        <w:rPr>
          <w:b/>
        </w:rPr>
        <w:t>5</w:t>
      </w:r>
      <w:r w:rsidRPr="009F6281">
        <w:t xml:space="preserve"> primeras páginas en caso de aportar más número de</w:t>
      </w:r>
      <w:r w:rsidRPr="009F6281">
        <w:rPr>
          <w:spacing w:val="-3"/>
        </w:rPr>
        <w:t xml:space="preserve"> </w:t>
      </w:r>
      <w:r w:rsidRPr="009F6281">
        <w:t xml:space="preserve">hojas. </w:t>
      </w:r>
    </w:p>
    <w:p w14:paraId="0D72EF7F" w14:textId="50EBDC56" w:rsidR="002C2C3B" w:rsidRDefault="002C2C3B">
      <w:pPr>
        <w:spacing w:before="60"/>
        <w:ind w:left="131" w:right="158"/>
        <w:rPr>
          <w:sz w:val="20"/>
        </w:rPr>
      </w:pPr>
    </w:p>
    <w:p w14:paraId="0370B42D" w14:textId="41111DD9" w:rsidR="002C2C3B" w:rsidRDefault="002C2C3B">
      <w:pPr>
        <w:spacing w:before="60"/>
        <w:ind w:left="131" w:right="158"/>
        <w:rPr>
          <w:sz w:val="20"/>
        </w:rPr>
      </w:pPr>
    </w:p>
    <w:p w14:paraId="48B2E247" w14:textId="77777777" w:rsidR="002C2C3B" w:rsidRPr="0023134D" w:rsidRDefault="002C2C3B">
      <w:pPr>
        <w:spacing w:before="60"/>
        <w:ind w:left="131" w:right="158"/>
        <w:rPr>
          <w:sz w:val="20"/>
        </w:rPr>
      </w:pPr>
    </w:p>
    <w:p w14:paraId="35A21025" w14:textId="754D1393" w:rsidR="00CD4FCC" w:rsidRPr="009A7AE2" w:rsidRDefault="002C2C3B" w:rsidP="00CD4FCC">
      <w:pPr>
        <w:pStyle w:val="Ttulo2"/>
        <w:rPr>
          <w:sz w:val="24"/>
        </w:rPr>
      </w:pPr>
      <w:r w:rsidRPr="009A7AE2">
        <w:rPr>
          <w:sz w:val="24"/>
        </w:rPr>
        <w:t>1</w:t>
      </w:r>
      <w:r w:rsidR="003C79B5" w:rsidRPr="009A7AE2">
        <w:rPr>
          <w:sz w:val="24"/>
        </w:rPr>
        <w:t>2</w:t>
      </w:r>
      <w:r w:rsidR="00CD4FCC" w:rsidRPr="009A7AE2">
        <w:rPr>
          <w:sz w:val="24"/>
        </w:rPr>
        <w:t>. Acreditación de la formación</w:t>
      </w:r>
    </w:p>
    <w:p w14:paraId="25521EF4" w14:textId="7F240955" w:rsidR="00CD4FCC" w:rsidRDefault="00CD4FCC" w:rsidP="00CD4FCC">
      <w:pPr>
        <w:pStyle w:val="Ttulo2"/>
      </w:pPr>
    </w:p>
    <w:p w14:paraId="01C87990" w14:textId="77777777" w:rsidR="00016198" w:rsidRDefault="00016198" w:rsidP="00016198">
      <w:pPr>
        <w:pStyle w:val="Ttulo2"/>
      </w:pPr>
      <w:r w:rsidRPr="008F3BEB">
        <w:t>Exigencias mínimas:</w:t>
      </w:r>
    </w:p>
    <w:p w14:paraId="02EC451C" w14:textId="77777777" w:rsidR="00016198" w:rsidRDefault="00016198" w:rsidP="00016198">
      <w:pPr>
        <w:pStyle w:val="Ttulo2"/>
      </w:pPr>
    </w:p>
    <w:p w14:paraId="248709A7" w14:textId="24C0A77C" w:rsidR="00016198" w:rsidRPr="0023134D" w:rsidRDefault="00016198" w:rsidP="00CD4FCC">
      <w:pPr>
        <w:pStyle w:val="Ttulo2"/>
      </w:pPr>
      <w:r w:rsidRPr="008F3BEB">
        <w:rPr>
          <w:b w:val="0"/>
        </w:rPr>
        <w:t>Aportar una memoria descriptiva</w:t>
      </w:r>
      <w:r>
        <w:rPr>
          <w:b w:val="0"/>
        </w:rPr>
        <w:t xml:space="preserve"> que acredite el plan de formación para el personal adscrito al servicio, que incluya al menos formación relativa a la atención al cliente y </w:t>
      </w:r>
      <w:r w:rsidRPr="00016198">
        <w:rPr>
          <w:b w:val="0"/>
        </w:rPr>
        <w:t xml:space="preserve">actualización y reciclaje en cocina y restauración. </w:t>
      </w:r>
    </w:p>
    <w:p w14:paraId="63FBC407" w14:textId="77777777" w:rsidR="00016198" w:rsidRDefault="00016198" w:rsidP="00CD4FCC">
      <w:pPr>
        <w:pStyle w:val="Ttulo2"/>
      </w:pPr>
    </w:p>
    <w:p w14:paraId="5A7A435E" w14:textId="05D09F1B" w:rsidR="00CD4FCC" w:rsidRDefault="00CD4FCC" w:rsidP="00CD4FCC">
      <w:pPr>
        <w:pStyle w:val="Ttulo2"/>
      </w:pPr>
      <w:r w:rsidRPr="0023134D">
        <w:t>Puntuación:</w:t>
      </w:r>
    </w:p>
    <w:p w14:paraId="2F749491" w14:textId="77777777" w:rsidR="009A7AE2" w:rsidRPr="0023134D" w:rsidRDefault="009A7AE2" w:rsidP="00CD4FCC">
      <w:pPr>
        <w:pStyle w:val="Ttulo2"/>
      </w:pPr>
    </w:p>
    <w:p w14:paraId="1F7746FD" w14:textId="424F8A0E" w:rsidR="00CD4FCC" w:rsidRPr="0023134D" w:rsidRDefault="00016198" w:rsidP="00CD4FCC">
      <w:pPr>
        <w:pStyle w:val="Prrafodelista"/>
        <w:numPr>
          <w:ilvl w:val="0"/>
          <w:numId w:val="2"/>
        </w:numPr>
        <w:tabs>
          <w:tab w:val="left" w:pos="250"/>
        </w:tabs>
        <w:ind w:left="249" w:hanging="119"/>
      </w:pPr>
      <w:r w:rsidRPr="0023134D">
        <w:t xml:space="preserve">Al que no </w:t>
      </w:r>
      <w:r>
        <w:t>cumpla con las exigencias mínimas del criterio</w:t>
      </w:r>
      <w:r w:rsidRPr="0023134D">
        <w:t xml:space="preserve"> </w:t>
      </w:r>
      <w:r w:rsidR="00CD4FCC" w:rsidRPr="0023134D">
        <w:t>(0 puntos)</w:t>
      </w:r>
    </w:p>
    <w:p w14:paraId="64402D9B" w14:textId="1CF2D0B1" w:rsidR="00016198" w:rsidRPr="0023134D" w:rsidRDefault="0036538E" w:rsidP="00016198">
      <w:pPr>
        <w:pStyle w:val="Prrafodelista"/>
        <w:tabs>
          <w:tab w:val="left" w:pos="250"/>
        </w:tabs>
        <w:ind w:left="131" w:right="537" w:firstLine="0"/>
      </w:pPr>
      <w:r w:rsidRPr="0023134D">
        <w:t>- Al que indique los parámetros solicitados y los detalle correctamente</w:t>
      </w:r>
      <w:r w:rsidR="00912440">
        <w:t>,</w:t>
      </w:r>
      <w:r w:rsidRPr="0023134D">
        <w:t xml:space="preserve"> </w:t>
      </w:r>
      <w:r w:rsidR="00016198">
        <w:t xml:space="preserve">se valorará el número de parámetros cumplidos, y los defectos y virtudes encontrados en cada uno de ellos. </w:t>
      </w:r>
      <w:r w:rsidR="00016198" w:rsidRPr="008F3BEB">
        <w:t>(La puntuación oscilará según la ponderación del criterio y la valoración realizada).</w:t>
      </w:r>
    </w:p>
    <w:p w14:paraId="01A71286" w14:textId="29E2FC96" w:rsidR="00CD4FCC" w:rsidRPr="0023134D" w:rsidRDefault="0036538E" w:rsidP="0036538E">
      <w:pPr>
        <w:pStyle w:val="Prrafodelista"/>
        <w:tabs>
          <w:tab w:val="left" w:pos="250"/>
        </w:tabs>
        <w:ind w:left="131" w:right="537" w:firstLine="0"/>
      </w:pPr>
      <w:r>
        <w:lastRenderedPageBreak/>
        <w:t xml:space="preserve">- </w:t>
      </w:r>
      <w:r w:rsidR="00115A9C" w:rsidRPr="0023134D">
        <w:t xml:space="preserve"> </w:t>
      </w:r>
      <w:r w:rsidR="00CD4FCC" w:rsidRPr="0023134D">
        <w:t>A la mejor</w:t>
      </w:r>
      <w:r w:rsidR="00CD4FCC" w:rsidRPr="0023134D">
        <w:rPr>
          <w:spacing w:val="-8"/>
        </w:rPr>
        <w:t xml:space="preserve"> </w:t>
      </w:r>
      <w:r w:rsidR="00CD4FCC" w:rsidRPr="0023134D">
        <w:t>solución (5 puntos)</w:t>
      </w:r>
    </w:p>
    <w:p w14:paraId="017E468C" w14:textId="77777777" w:rsidR="00CD4FCC" w:rsidRDefault="00CD4FCC" w:rsidP="00CD4FCC">
      <w:pPr>
        <w:tabs>
          <w:tab w:val="left" w:pos="250"/>
        </w:tabs>
        <w:spacing w:line="267" w:lineRule="exact"/>
      </w:pPr>
    </w:p>
    <w:p w14:paraId="64650E3F" w14:textId="77777777" w:rsidR="00CD4FCC" w:rsidRPr="0023134D" w:rsidRDefault="00CD4FCC" w:rsidP="00CD4FCC">
      <w:pPr>
        <w:pStyle w:val="Ttulo2"/>
        <w:spacing w:before="56"/>
      </w:pPr>
      <w:r w:rsidRPr="0023134D">
        <w:t>Formato:</w:t>
      </w:r>
    </w:p>
    <w:p w14:paraId="42754CE1" w14:textId="3EDE72CE" w:rsidR="00CD4FCC" w:rsidRDefault="00CD4FCC" w:rsidP="00CD4FCC">
      <w:pPr>
        <w:pStyle w:val="Textoindependiente"/>
        <w:spacing w:before="1"/>
        <w:ind w:left="131" w:right="158"/>
        <w:jc w:val="both"/>
      </w:pPr>
      <w:r w:rsidRPr="009F6281">
        <w:t xml:space="preserve">El licitador aportará un máximo de </w:t>
      </w:r>
      <w:r w:rsidR="009F6281" w:rsidRPr="009F6281">
        <w:rPr>
          <w:b/>
        </w:rPr>
        <w:t>6</w:t>
      </w:r>
      <w:r w:rsidRPr="009F6281">
        <w:t xml:space="preserve"> páginas A4 (</w:t>
      </w:r>
      <w:r w:rsidRPr="009F6281">
        <w:rPr>
          <w:i/>
          <w:sz w:val="20"/>
        </w:rPr>
        <w:t>Se puede excepcionalmente para la inclusión de gráficos diagramas imágenes etc… aumentar el tamaño de la hoja</w:t>
      </w:r>
      <w:r w:rsidR="00AC3B82">
        <w:rPr>
          <w:i/>
          <w:sz w:val="20"/>
        </w:rPr>
        <w:t xml:space="preserve"> en la que se incluya esta información</w:t>
      </w:r>
      <w:r w:rsidRPr="009F6281">
        <w:t xml:space="preserve">), numeradas de Letra Calibri (Tamaño 11) en formato PDF para dar contestación a cada uno de los criterios de valoración, sin contar portada e índice, se valorarán solo las </w:t>
      </w:r>
      <w:r w:rsidR="009F6281" w:rsidRPr="009F6281">
        <w:rPr>
          <w:b/>
        </w:rPr>
        <w:t>6</w:t>
      </w:r>
      <w:r w:rsidRPr="009F6281">
        <w:t xml:space="preserve"> primeras páginas en caso de aportar más número de</w:t>
      </w:r>
      <w:r w:rsidRPr="009F6281">
        <w:rPr>
          <w:spacing w:val="-3"/>
        </w:rPr>
        <w:t xml:space="preserve"> </w:t>
      </w:r>
      <w:r w:rsidRPr="009F6281">
        <w:t xml:space="preserve">hojas. </w:t>
      </w:r>
    </w:p>
    <w:p w14:paraId="0F11F70A" w14:textId="0B52846A" w:rsidR="00201B76" w:rsidRDefault="00201B76" w:rsidP="00CD4FCC">
      <w:pPr>
        <w:pStyle w:val="Textoindependiente"/>
        <w:spacing w:before="1"/>
        <w:ind w:left="131" w:right="158"/>
        <w:jc w:val="both"/>
      </w:pPr>
    </w:p>
    <w:p w14:paraId="15F95FA8" w14:textId="38E374D0" w:rsidR="00CD4FCC" w:rsidRPr="009F6281" w:rsidRDefault="00CD4FCC" w:rsidP="00CD4FCC">
      <w:pPr>
        <w:pStyle w:val="Textoindependiente"/>
        <w:spacing w:before="1"/>
        <w:ind w:left="131" w:right="158"/>
        <w:jc w:val="both"/>
      </w:pPr>
    </w:p>
    <w:p w14:paraId="3FC4718B" w14:textId="322A7FB3" w:rsidR="00CD4FCC" w:rsidRPr="009A7AE2" w:rsidRDefault="00016198" w:rsidP="00CD4FCC">
      <w:pPr>
        <w:pStyle w:val="Ttulo2"/>
        <w:rPr>
          <w:sz w:val="24"/>
        </w:rPr>
      </w:pPr>
      <w:r w:rsidRPr="009A7AE2">
        <w:rPr>
          <w:sz w:val="24"/>
        </w:rPr>
        <w:t>13</w:t>
      </w:r>
      <w:r w:rsidR="00CD4FCC" w:rsidRPr="009A7AE2">
        <w:rPr>
          <w:sz w:val="24"/>
        </w:rPr>
        <w:t>. Mobiliario y maquinaria</w:t>
      </w:r>
    </w:p>
    <w:p w14:paraId="2371D21E" w14:textId="6B3D1F0D" w:rsidR="009A7AE2" w:rsidRDefault="009A7AE2" w:rsidP="00CD4FCC">
      <w:pPr>
        <w:pStyle w:val="Ttulo2"/>
      </w:pPr>
    </w:p>
    <w:p w14:paraId="68423C8C" w14:textId="77777777" w:rsidR="009A7AE2" w:rsidRDefault="009A7AE2" w:rsidP="009A7AE2">
      <w:pPr>
        <w:pStyle w:val="Ttulo2"/>
      </w:pPr>
      <w:r w:rsidRPr="008F3BEB">
        <w:t>Exigencias mínimas:</w:t>
      </w:r>
    </w:p>
    <w:p w14:paraId="22DD1C60" w14:textId="326FFCC0" w:rsidR="009A7AE2" w:rsidRDefault="009A7AE2" w:rsidP="00CD4FCC">
      <w:pPr>
        <w:pStyle w:val="Ttulo2"/>
      </w:pPr>
    </w:p>
    <w:p w14:paraId="0D401C28" w14:textId="7DE8C39C" w:rsidR="009A7AE2" w:rsidRPr="00912440" w:rsidRDefault="00912440" w:rsidP="00CD4FCC">
      <w:pPr>
        <w:pStyle w:val="Ttulo2"/>
        <w:rPr>
          <w:b w:val="0"/>
        </w:rPr>
      </w:pPr>
      <w:r w:rsidRPr="00912440">
        <w:rPr>
          <w:b w:val="0"/>
        </w:rPr>
        <w:t>Aportar una propuesta descriptiva del mobiliario y/o maquinaria que consideren necesario poner a disposición del servicio</w:t>
      </w:r>
      <w:r>
        <w:rPr>
          <w:b w:val="0"/>
        </w:rPr>
        <w:t>,</w:t>
      </w:r>
      <w:r w:rsidRPr="00912440">
        <w:rPr>
          <w:b w:val="0"/>
        </w:rPr>
        <w:t xml:space="preserve"> en la que se incluya alguno de los parámetros recogidos en este criterio.</w:t>
      </w:r>
    </w:p>
    <w:p w14:paraId="6E44AFF2" w14:textId="77777777" w:rsidR="00CD4FCC" w:rsidRPr="009F6281" w:rsidRDefault="00CD4FCC" w:rsidP="00CD4FCC">
      <w:pPr>
        <w:pStyle w:val="Ttulo2"/>
      </w:pPr>
    </w:p>
    <w:p w14:paraId="5C1EB792" w14:textId="25C2CE13" w:rsidR="00CD4FCC" w:rsidRDefault="00CD4FCC" w:rsidP="00CD4FCC">
      <w:pPr>
        <w:pStyle w:val="Ttulo2"/>
      </w:pPr>
      <w:r w:rsidRPr="009F6281">
        <w:t>Puntuación:</w:t>
      </w:r>
    </w:p>
    <w:p w14:paraId="3D686706" w14:textId="77777777" w:rsidR="009A7AE2" w:rsidRPr="009F6281" w:rsidRDefault="009A7AE2" w:rsidP="00CD4FCC">
      <w:pPr>
        <w:pStyle w:val="Ttulo2"/>
      </w:pPr>
    </w:p>
    <w:p w14:paraId="2175422B" w14:textId="59E5E2EA" w:rsidR="00CD4FCC" w:rsidRPr="009F6281" w:rsidRDefault="00CD4FCC" w:rsidP="00CD4FCC">
      <w:pPr>
        <w:pStyle w:val="Prrafodelista"/>
        <w:numPr>
          <w:ilvl w:val="0"/>
          <w:numId w:val="2"/>
        </w:numPr>
        <w:tabs>
          <w:tab w:val="left" w:pos="250"/>
        </w:tabs>
        <w:ind w:left="249" w:hanging="119"/>
      </w:pPr>
      <w:r w:rsidRPr="009F6281">
        <w:t xml:space="preserve">Al que no </w:t>
      </w:r>
      <w:r w:rsidR="00912440">
        <w:t>cumpla con las exigencias mínimas del criterio</w:t>
      </w:r>
      <w:r w:rsidRPr="009F6281">
        <w:t xml:space="preserve"> (0 puntos)</w:t>
      </w:r>
    </w:p>
    <w:p w14:paraId="0CFACE1E" w14:textId="13084093" w:rsidR="0036538E" w:rsidRPr="0023134D" w:rsidRDefault="0036538E" w:rsidP="0036538E">
      <w:pPr>
        <w:pStyle w:val="Prrafodelista"/>
        <w:tabs>
          <w:tab w:val="left" w:pos="250"/>
        </w:tabs>
        <w:ind w:left="131" w:right="537" w:firstLine="0"/>
      </w:pPr>
      <w:r w:rsidRPr="0023134D">
        <w:t>- Al que indique los parámetros solicitados y los detalle correctamente</w:t>
      </w:r>
      <w:r w:rsidR="00912440">
        <w:t xml:space="preserve">, se valorará </w:t>
      </w:r>
      <w:r>
        <w:t>el número de parámetros cumplidos</w:t>
      </w:r>
      <w:r w:rsidR="00912440">
        <w:t>,</w:t>
      </w:r>
      <w:r>
        <w:t xml:space="preserve"> y los defectos y virtudes encontrados en cada uno de ellos</w:t>
      </w:r>
      <w:r w:rsidR="00912440">
        <w:t>. (La puntuación oscilará según la ponderación del criterio y la valoración realizada).</w:t>
      </w:r>
    </w:p>
    <w:p w14:paraId="609DCD9A" w14:textId="0CC201C9" w:rsidR="00CD4FCC" w:rsidRPr="009F6281" w:rsidRDefault="0036538E" w:rsidP="0036538E">
      <w:pPr>
        <w:pStyle w:val="Prrafodelista"/>
        <w:numPr>
          <w:ilvl w:val="0"/>
          <w:numId w:val="2"/>
        </w:numPr>
        <w:tabs>
          <w:tab w:val="left" w:pos="250"/>
        </w:tabs>
        <w:spacing w:line="267" w:lineRule="exact"/>
        <w:ind w:left="249" w:hanging="119"/>
      </w:pPr>
      <w:r w:rsidRPr="009F6281">
        <w:t xml:space="preserve"> </w:t>
      </w:r>
      <w:r w:rsidR="00CD4FCC" w:rsidRPr="009F6281">
        <w:t>A la mejor</w:t>
      </w:r>
      <w:r w:rsidR="00CD4FCC" w:rsidRPr="009F6281">
        <w:rPr>
          <w:spacing w:val="-8"/>
        </w:rPr>
        <w:t xml:space="preserve"> </w:t>
      </w:r>
      <w:r w:rsidR="00CD4FCC" w:rsidRPr="009F6281">
        <w:t>solución (5 puntos)</w:t>
      </w:r>
    </w:p>
    <w:p w14:paraId="20E57240" w14:textId="77777777" w:rsidR="00CD4FCC" w:rsidRPr="009F6281" w:rsidRDefault="00CD4FCC" w:rsidP="00CD4FCC">
      <w:pPr>
        <w:tabs>
          <w:tab w:val="left" w:pos="250"/>
        </w:tabs>
        <w:spacing w:line="267" w:lineRule="exact"/>
      </w:pPr>
    </w:p>
    <w:p w14:paraId="1D5CCAE8" w14:textId="77777777" w:rsidR="00CD4FCC" w:rsidRPr="009F6281" w:rsidRDefault="00CD4FCC" w:rsidP="00CD4FCC">
      <w:pPr>
        <w:pStyle w:val="Ttulo2"/>
        <w:spacing w:before="56"/>
      </w:pPr>
      <w:r w:rsidRPr="009F6281">
        <w:t>Formato:</w:t>
      </w:r>
    </w:p>
    <w:p w14:paraId="0BE0EEF7" w14:textId="63C411A4" w:rsidR="00CD4FCC" w:rsidRPr="009F6281" w:rsidRDefault="00CD4FCC" w:rsidP="00CD4FCC">
      <w:pPr>
        <w:pStyle w:val="Textoindependiente"/>
        <w:spacing w:before="1"/>
        <w:ind w:left="131" w:right="158"/>
        <w:jc w:val="both"/>
      </w:pPr>
      <w:r w:rsidRPr="009F6281">
        <w:t xml:space="preserve">El licitador aportará un máximo de </w:t>
      </w:r>
      <w:r w:rsidR="009F6281" w:rsidRPr="009F6281">
        <w:rPr>
          <w:b/>
        </w:rPr>
        <w:t>5</w:t>
      </w:r>
      <w:r w:rsidRPr="009F6281">
        <w:t xml:space="preserve"> páginas A4 (</w:t>
      </w:r>
      <w:r w:rsidRPr="009F6281">
        <w:rPr>
          <w:i/>
          <w:sz w:val="20"/>
        </w:rPr>
        <w:t>Se puede excepcionalmente para la inclusión de gráficos diagramas imágenes etc… aumentar el tamaño de la hoja</w:t>
      </w:r>
      <w:r w:rsidR="00AC3B82">
        <w:rPr>
          <w:i/>
          <w:sz w:val="20"/>
        </w:rPr>
        <w:t xml:space="preserve"> en la que se incluya esta información</w:t>
      </w:r>
      <w:bookmarkStart w:id="0" w:name="_GoBack"/>
      <w:bookmarkEnd w:id="0"/>
      <w:r w:rsidRPr="009F6281">
        <w:t xml:space="preserve">), numeradas de Letra Calibri (Tamaño 11) en formato PDF para dar contestación a cada uno de los criterios de valoración, sin contar portada e índice, se valorarán solo las </w:t>
      </w:r>
      <w:r w:rsidR="009F6281" w:rsidRPr="009F6281">
        <w:rPr>
          <w:b/>
        </w:rPr>
        <w:t>5</w:t>
      </w:r>
      <w:r w:rsidRPr="009F6281">
        <w:t xml:space="preserve"> primeras páginas en caso de aportar más número de</w:t>
      </w:r>
      <w:r w:rsidRPr="009F6281">
        <w:rPr>
          <w:spacing w:val="-3"/>
        </w:rPr>
        <w:t xml:space="preserve"> </w:t>
      </w:r>
      <w:r w:rsidRPr="009F6281">
        <w:t xml:space="preserve">hojas. </w:t>
      </w:r>
    </w:p>
    <w:p w14:paraId="1B2F3BE1" w14:textId="2839EE08" w:rsidR="00634C12" w:rsidRDefault="00634C12" w:rsidP="00BE21F8">
      <w:pPr>
        <w:pStyle w:val="Textoindependiente"/>
        <w:ind w:left="131"/>
        <w:jc w:val="both"/>
        <w:rPr>
          <w:b/>
          <w:bCs/>
        </w:rPr>
      </w:pPr>
    </w:p>
    <w:p w14:paraId="516D6D2A" w14:textId="77777777" w:rsidR="00CD4FCC" w:rsidRDefault="00CD4FCC" w:rsidP="00BE21F8">
      <w:pPr>
        <w:pStyle w:val="Textoindependiente"/>
        <w:ind w:left="131"/>
        <w:jc w:val="both"/>
        <w:rPr>
          <w:b/>
          <w:bCs/>
        </w:rPr>
      </w:pPr>
    </w:p>
    <w:p w14:paraId="2B8A266C" w14:textId="77777777" w:rsidR="00634C12" w:rsidRDefault="00634C12" w:rsidP="00634C12">
      <w:pPr>
        <w:pStyle w:val="Textoindependiente"/>
        <w:ind w:left="131"/>
      </w:pPr>
    </w:p>
    <w:p w14:paraId="6DF0CCCE" w14:textId="77777777" w:rsidR="00634C12" w:rsidRDefault="00634C12" w:rsidP="00634C12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NOTA PARA TODOS LOS APARTADOS: </w:t>
      </w:r>
    </w:p>
    <w:p w14:paraId="49EDF74B" w14:textId="77777777" w:rsidR="00634C12" w:rsidRDefault="00634C12" w:rsidP="00634C12">
      <w:pPr>
        <w:pStyle w:val="Default"/>
        <w:rPr>
          <w:sz w:val="22"/>
          <w:szCs w:val="22"/>
        </w:rPr>
      </w:pPr>
    </w:p>
    <w:p w14:paraId="4934C6D8" w14:textId="7D55C8BA" w:rsidR="00634C12" w:rsidRDefault="00115A9C" w:rsidP="00634C12">
      <w:pPr>
        <w:pStyle w:val="Textoindependiente"/>
        <w:ind w:left="131"/>
        <w:jc w:val="both"/>
        <w:rPr>
          <w:b/>
          <w:bCs/>
        </w:rPr>
      </w:pPr>
      <w:r>
        <w:rPr>
          <w:b/>
          <w:bCs/>
        </w:rPr>
        <w:t>Se tendrán en cuenta de</w:t>
      </w:r>
      <w:r w:rsidR="00634C12">
        <w:rPr>
          <w:b/>
          <w:bCs/>
        </w:rPr>
        <w:t xml:space="preserve"> forma proporcional co</w:t>
      </w:r>
      <w:r>
        <w:rPr>
          <w:b/>
          <w:bCs/>
        </w:rPr>
        <w:t>n respecto al resto de ofertas</w:t>
      </w:r>
      <w:r w:rsidR="0036538E">
        <w:rPr>
          <w:b/>
          <w:bCs/>
        </w:rPr>
        <w:t xml:space="preserve"> de otros licitadores</w:t>
      </w:r>
      <w:r>
        <w:rPr>
          <w:b/>
          <w:bCs/>
        </w:rPr>
        <w:t>,</w:t>
      </w:r>
      <w:r w:rsidRPr="00115A9C">
        <w:rPr>
          <w:b/>
          <w:bCs/>
        </w:rPr>
        <w:t xml:space="preserve"> el cumplimiento</w:t>
      </w:r>
      <w:r>
        <w:rPr>
          <w:b/>
          <w:bCs/>
        </w:rPr>
        <w:t xml:space="preserve">, las virtudes y defectos </w:t>
      </w:r>
      <w:r w:rsidR="00634C12">
        <w:rPr>
          <w:b/>
          <w:bCs/>
        </w:rPr>
        <w:t>en aquellos casos que proceda.</w:t>
      </w:r>
    </w:p>
    <w:p w14:paraId="2195740E" w14:textId="77777777" w:rsidR="005F4409" w:rsidRDefault="005F4409" w:rsidP="00BE21F8">
      <w:pPr>
        <w:pStyle w:val="Textoindependiente"/>
        <w:ind w:left="131"/>
        <w:jc w:val="both"/>
        <w:rPr>
          <w:b/>
          <w:bCs/>
        </w:rPr>
      </w:pPr>
    </w:p>
    <w:p w14:paraId="7A036C42" w14:textId="6445358F" w:rsidR="00A04243" w:rsidRDefault="00A04243" w:rsidP="00BE21F8">
      <w:pPr>
        <w:pStyle w:val="Textoindependiente"/>
        <w:ind w:left="131"/>
        <w:jc w:val="both"/>
        <w:rPr>
          <w:rFonts w:ascii="Arial"/>
        </w:rPr>
      </w:pPr>
    </w:p>
    <w:p w14:paraId="3ED7F848" w14:textId="30F81D17" w:rsidR="00A04243" w:rsidRDefault="00A04243" w:rsidP="00A04243">
      <w:pPr>
        <w:tabs>
          <w:tab w:val="left" w:pos="3060"/>
        </w:tabs>
        <w:rPr>
          <w:sz w:val="28"/>
          <w:u w:val="single"/>
        </w:rPr>
      </w:pPr>
      <w:r w:rsidRPr="00C74B51">
        <w:rPr>
          <w:sz w:val="28"/>
          <w:u w:val="single"/>
        </w:rPr>
        <w:t>RESUMEN DE PUNTUACIONES:</w:t>
      </w:r>
    </w:p>
    <w:p w14:paraId="3980DB44" w14:textId="77777777" w:rsidR="005F0A06" w:rsidRPr="00C74B51" w:rsidRDefault="005F0A06" w:rsidP="00A04243">
      <w:pPr>
        <w:tabs>
          <w:tab w:val="left" w:pos="3060"/>
        </w:tabs>
        <w:rPr>
          <w:sz w:val="28"/>
          <w:u w:val="single"/>
        </w:rPr>
      </w:pPr>
    </w:p>
    <w:p w14:paraId="7E5CB998" w14:textId="7526A69E" w:rsidR="00A04243" w:rsidRDefault="005F0A06" w:rsidP="00A04243">
      <w:pPr>
        <w:adjustRightInd w:val="0"/>
        <w:rPr>
          <w:rFonts w:ascii="CIDFont+F1" w:hAnsi="CIDFont+F1" w:cs="CIDFont+F1"/>
        </w:rPr>
      </w:pPr>
      <w:r>
        <w:rPr>
          <w:rFonts w:ascii="CIDFont+F1" w:hAnsi="CIDFont+F1" w:cs="CIDFont+F1"/>
        </w:rPr>
        <w:t>1</w:t>
      </w:r>
      <w:r w:rsidR="003C79B5">
        <w:rPr>
          <w:rFonts w:ascii="CIDFont+F1" w:hAnsi="CIDFont+F1" w:cs="CIDFont+F1"/>
        </w:rPr>
        <w:t>0</w:t>
      </w:r>
      <w:r>
        <w:rPr>
          <w:rFonts w:ascii="CIDFont+F1" w:hAnsi="CIDFont+F1" w:cs="CIDFont+F1"/>
        </w:rPr>
        <w:t xml:space="preserve">. </w:t>
      </w:r>
      <w:r w:rsidRPr="005F0A06">
        <w:rPr>
          <w:rFonts w:ascii="CIDFont+F1" w:hAnsi="CIDFont+F1" w:cs="CIDFont+F1"/>
        </w:rPr>
        <w:t>Plan de aseguramiento de la calidad</w:t>
      </w:r>
      <w:r>
        <w:rPr>
          <w:rFonts w:ascii="CIDFont+F1" w:hAnsi="CIDFont+F1" w:cs="CIDFont+F1"/>
        </w:rPr>
        <w:t>………………………………………… (30 puntos)</w:t>
      </w:r>
    </w:p>
    <w:p w14:paraId="10731117" w14:textId="33E67566" w:rsidR="005F0A06" w:rsidRDefault="005F0A06" w:rsidP="00A04243">
      <w:pPr>
        <w:adjustRightInd w:val="0"/>
        <w:rPr>
          <w:rFonts w:ascii="CIDFont+F1" w:hAnsi="CIDFont+F1" w:cs="CIDFont+F1"/>
        </w:rPr>
      </w:pPr>
      <w:r>
        <w:rPr>
          <w:rFonts w:ascii="CIDFont+F1" w:hAnsi="CIDFont+F1" w:cs="CIDFont+F1"/>
        </w:rPr>
        <w:tab/>
      </w:r>
      <w:r w:rsidRPr="005F0A06">
        <w:rPr>
          <w:rFonts w:ascii="CIDFont+F1" w:hAnsi="CIDFont+F1" w:cs="CIDFont+F1"/>
        </w:rPr>
        <w:t>1</w:t>
      </w:r>
      <w:r w:rsidR="003C79B5">
        <w:rPr>
          <w:rFonts w:ascii="CIDFont+F1" w:hAnsi="CIDFont+F1" w:cs="CIDFont+F1"/>
        </w:rPr>
        <w:t>0</w:t>
      </w:r>
      <w:r w:rsidRPr="005F0A06">
        <w:rPr>
          <w:rFonts w:ascii="CIDFont+F1" w:hAnsi="CIDFont+F1" w:cs="CIDFont+F1"/>
        </w:rPr>
        <w:t>.A Plan de atención al cliente</w:t>
      </w:r>
      <w:r>
        <w:rPr>
          <w:rFonts w:ascii="CIDFont+F1" w:hAnsi="CIDFont+F1" w:cs="CIDFont+F1"/>
        </w:rPr>
        <w:t>…………...(10 puntos)</w:t>
      </w:r>
    </w:p>
    <w:p w14:paraId="6A6B9395" w14:textId="193ACD80" w:rsidR="005F0A06" w:rsidRDefault="005F0A06" w:rsidP="00A04243">
      <w:pPr>
        <w:adjustRightInd w:val="0"/>
        <w:rPr>
          <w:rFonts w:ascii="CIDFont+F1" w:hAnsi="CIDFont+F1" w:cs="CIDFont+F1"/>
        </w:rPr>
      </w:pPr>
      <w:r>
        <w:rPr>
          <w:rFonts w:ascii="CIDFont+F1" w:hAnsi="CIDFont+F1" w:cs="CIDFont+F1"/>
        </w:rPr>
        <w:tab/>
      </w:r>
      <w:r w:rsidRPr="005F0A06">
        <w:rPr>
          <w:rFonts w:ascii="CIDFont+F1" w:hAnsi="CIDFont+F1" w:cs="CIDFont+F1"/>
        </w:rPr>
        <w:t>1</w:t>
      </w:r>
      <w:r w:rsidR="003C79B5">
        <w:rPr>
          <w:rFonts w:ascii="CIDFont+F1" w:hAnsi="CIDFont+F1" w:cs="CIDFont+F1"/>
        </w:rPr>
        <w:t>0</w:t>
      </w:r>
      <w:r w:rsidRPr="005F0A06">
        <w:rPr>
          <w:rFonts w:ascii="CIDFont+F1" w:hAnsi="CIDFont+F1" w:cs="CIDFont+F1"/>
        </w:rPr>
        <w:t>.B Sistema para acreditar la calidad</w:t>
      </w:r>
      <w:r>
        <w:rPr>
          <w:rFonts w:ascii="CIDFont+F1" w:hAnsi="CIDFont+F1" w:cs="CIDFont+F1"/>
        </w:rPr>
        <w:t>….. (10 puntos)</w:t>
      </w:r>
    </w:p>
    <w:p w14:paraId="7527D727" w14:textId="1D9018B8" w:rsidR="005F0A06" w:rsidRDefault="005F0A06" w:rsidP="00A04243">
      <w:pPr>
        <w:adjustRightInd w:val="0"/>
        <w:rPr>
          <w:rFonts w:ascii="CIDFont+F1" w:hAnsi="CIDFont+F1" w:cs="CIDFont+F1"/>
        </w:rPr>
      </w:pPr>
      <w:r>
        <w:rPr>
          <w:rFonts w:ascii="CIDFont+F1" w:hAnsi="CIDFont+F1" w:cs="CIDFont+F1"/>
        </w:rPr>
        <w:tab/>
      </w:r>
      <w:r w:rsidRPr="005F0A06">
        <w:rPr>
          <w:rFonts w:ascii="CIDFont+F1" w:hAnsi="CIDFont+F1" w:cs="CIDFont+F1"/>
        </w:rPr>
        <w:t>1</w:t>
      </w:r>
      <w:r w:rsidR="003C79B5">
        <w:rPr>
          <w:rFonts w:ascii="CIDFont+F1" w:hAnsi="CIDFont+F1" w:cs="CIDFont+F1"/>
        </w:rPr>
        <w:t>0</w:t>
      </w:r>
      <w:r w:rsidRPr="005F0A06">
        <w:rPr>
          <w:rFonts w:ascii="CIDFont+F1" w:hAnsi="CIDFont+F1" w:cs="CIDFont+F1"/>
        </w:rPr>
        <w:t>.C Plan de actuación ante imprevistos</w:t>
      </w:r>
      <w:r>
        <w:rPr>
          <w:rFonts w:ascii="CIDFont+F1" w:hAnsi="CIDFont+F1" w:cs="CIDFont+F1"/>
        </w:rPr>
        <w:t xml:space="preserve"> ..(10 puntos)</w:t>
      </w:r>
    </w:p>
    <w:p w14:paraId="571AE92E" w14:textId="372EA4ED" w:rsidR="005F0A06" w:rsidRDefault="005F0A06" w:rsidP="00A04243">
      <w:pPr>
        <w:adjustRightInd w:val="0"/>
        <w:rPr>
          <w:rFonts w:ascii="CIDFont+F1" w:hAnsi="CIDFont+F1" w:cs="CIDFont+F1"/>
        </w:rPr>
      </w:pPr>
    </w:p>
    <w:p w14:paraId="1379E880" w14:textId="50E4E836" w:rsidR="005F0A06" w:rsidRDefault="005F0A06" w:rsidP="00A04243">
      <w:pPr>
        <w:adjustRightInd w:val="0"/>
        <w:rPr>
          <w:rFonts w:ascii="CIDFont+F1" w:hAnsi="CIDFont+F1" w:cs="CIDFont+F1"/>
        </w:rPr>
      </w:pPr>
      <w:r w:rsidRPr="005F0A06">
        <w:rPr>
          <w:rFonts w:ascii="CIDFont+F1" w:hAnsi="CIDFont+F1" w:cs="CIDFont+F1"/>
        </w:rPr>
        <w:t>1</w:t>
      </w:r>
      <w:r w:rsidR="003C79B5">
        <w:rPr>
          <w:rFonts w:ascii="CIDFont+F1" w:hAnsi="CIDFont+F1" w:cs="CIDFont+F1"/>
        </w:rPr>
        <w:t>1</w:t>
      </w:r>
      <w:r w:rsidRPr="005F0A06">
        <w:rPr>
          <w:rFonts w:ascii="CIDFont+F1" w:hAnsi="CIDFont+F1" w:cs="CIDFont+F1"/>
        </w:rPr>
        <w:t>. Canales digitales para la presentación de la in</w:t>
      </w:r>
      <w:r>
        <w:rPr>
          <w:rFonts w:ascii="CIDFont+F1" w:hAnsi="CIDFont+F1" w:cs="CIDFont+F1"/>
        </w:rPr>
        <w:t>formación nutricional……...(5 puntos)</w:t>
      </w:r>
    </w:p>
    <w:p w14:paraId="594FA5BC" w14:textId="6F7414C6" w:rsidR="005F0A06" w:rsidRDefault="005F0A06" w:rsidP="00A04243">
      <w:pPr>
        <w:adjustRightInd w:val="0"/>
        <w:rPr>
          <w:rFonts w:ascii="CIDFont+F1" w:hAnsi="CIDFont+F1" w:cs="CIDFont+F1"/>
        </w:rPr>
      </w:pPr>
      <w:r w:rsidRPr="005F0A06">
        <w:rPr>
          <w:rFonts w:ascii="CIDFont+F1" w:hAnsi="CIDFont+F1" w:cs="CIDFont+F1"/>
        </w:rPr>
        <w:t>1</w:t>
      </w:r>
      <w:r w:rsidR="003C79B5">
        <w:rPr>
          <w:rFonts w:ascii="CIDFont+F1" w:hAnsi="CIDFont+F1" w:cs="CIDFont+F1"/>
        </w:rPr>
        <w:t>2</w:t>
      </w:r>
      <w:r w:rsidRPr="005F0A06">
        <w:rPr>
          <w:rFonts w:ascii="CIDFont+F1" w:hAnsi="CIDFont+F1" w:cs="CIDFont+F1"/>
        </w:rPr>
        <w:t>. Acreditación de la formación</w:t>
      </w:r>
      <w:r>
        <w:rPr>
          <w:rFonts w:ascii="CIDFont+F1" w:hAnsi="CIDFont+F1" w:cs="CIDFont+F1"/>
        </w:rPr>
        <w:t>………………………………………………….. (5 puntos)</w:t>
      </w:r>
    </w:p>
    <w:p w14:paraId="4EAF105F" w14:textId="17E54437" w:rsidR="005F0A06" w:rsidRDefault="005F0A06" w:rsidP="00A04243">
      <w:pPr>
        <w:adjustRightInd w:val="0"/>
        <w:rPr>
          <w:rFonts w:ascii="CIDFont+F1" w:hAnsi="CIDFont+F1" w:cs="CIDFont+F1"/>
        </w:rPr>
      </w:pPr>
      <w:r w:rsidRPr="005F0A06">
        <w:rPr>
          <w:rFonts w:ascii="CIDFont+F1" w:hAnsi="CIDFont+F1" w:cs="CIDFont+F1"/>
        </w:rPr>
        <w:t>1</w:t>
      </w:r>
      <w:r w:rsidR="003C79B5">
        <w:rPr>
          <w:rFonts w:ascii="CIDFont+F1" w:hAnsi="CIDFont+F1" w:cs="CIDFont+F1"/>
        </w:rPr>
        <w:t>3</w:t>
      </w:r>
      <w:r w:rsidRPr="005F0A06">
        <w:rPr>
          <w:rFonts w:ascii="CIDFont+F1" w:hAnsi="CIDFont+F1" w:cs="CIDFont+F1"/>
        </w:rPr>
        <w:t>. Mobiliario y maquinaria</w:t>
      </w:r>
      <w:r>
        <w:rPr>
          <w:rFonts w:ascii="CIDFont+F1" w:hAnsi="CIDFont+F1" w:cs="CIDFont+F1"/>
        </w:rPr>
        <w:t>………………………………………………………… (5 puntos)</w:t>
      </w:r>
    </w:p>
    <w:p w14:paraId="1397CF65" w14:textId="77777777" w:rsidR="005F0A06" w:rsidRDefault="005F0A06" w:rsidP="00A04243">
      <w:pPr>
        <w:adjustRightInd w:val="0"/>
        <w:rPr>
          <w:rFonts w:ascii="CIDFont+F1" w:hAnsi="CIDFont+F1" w:cs="CIDFont+F1"/>
        </w:rPr>
      </w:pPr>
    </w:p>
    <w:p w14:paraId="61BDD478" w14:textId="77777777" w:rsidR="005F0A06" w:rsidRDefault="005F0A06" w:rsidP="00A04243">
      <w:pPr>
        <w:adjustRightInd w:val="0"/>
        <w:rPr>
          <w:rFonts w:ascii="CIDFont+F1" w:hAnsi="CIDFont+F1" w:cs="CIDFont+F1"/>
        </w:rPr>
      </w:pPr>
    </w:p>
    <w:p w14:paraId="2B2F69CC" w14:textId="26C629F2" w:rsidR="00A04243" w:rsidRDefault="00A04243" w:rsidP="00BE21F8">
      <w:pPr>
        <w:pStyle w:val="Textoindependiente"/>
        <w:ind w:left="131"/>
        <w:jc w:val="both"/>
        <w:rPr>
          <w:rFonts w:ascii="Arial"/>
        </w:rPr>
      </w:pPr>
    </w:p>
    <w:sectPr w:rsidR="00A04243" w:rsidSect="00BE21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10" w:h="16840"/>
      <w:pgMar w:top="1134" w:right="1137" w:bottom="1280" w:left="1276" w:header="645" w:footer="10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1AF39B" w14:textId="77777777" w:rsidR="0016164F" w:rsidRDefault="0016164F">
      <w:r>
        <w:separator/>
      </w:r>
    </w:p>
  </w:endnote>
  <w:endnote w:type="continuationSeparator" w:id="0">
    <w:p w14:paraId="20671C7F" w14:textId="77777777" w:rsidR="0016164F" w:rsidRDefault="00161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7542B" w14:textId="77777777" w:rsidR="00A87803" w:rsidRDefault="00A8780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563588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AAF4F5" w14:textId="0534A4E8" w:rsidR="00A87803" w:rsidRDefault="00A87803">
            <w:pPr>
              <w:pStyle w:val="Piedepgina"/>
              <w:jc w:val="right"/>
            </w:pPr>
            <w: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3B8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AC3B8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ECFE94" w14:textId="6DBF5EF6" w:rsidR="00434C01" w:rsidRDefault="00434C01">
    <w:pPr>
      <w:pStyle w:val="Textoindependiente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3504F0" w14:textId="77777777" w:rsidR="00A87803" w:rsidRDefault="00A8780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BDEDE" w14:textId="77777777" w:rsidR="0016164F" w:rsidRDefault="0016164F">
      <w:r>
        <w:separator/>
      </w:r>
    </w:p>
  </w:footnote>
  <w:footnote w:type="continuationSeparator" w:id="0">
    <w:p w14:paraId="0E690693" w14:textId="77777777" w:rsidR="0016164F" w:rsidRDefault="00161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869057" w14:textId="77777777" w:rsidR="00A87803" w:rsidRDefault="00A8780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99EC92" w14:textId="33049B52" w:rsidR="00434C01" w:rsidRDefault="0081321E" w:rsidP="000A6C24">
    <w:pPr>
      <w:pStyle w:val="Textoindependiente"/>
      <w:spacing w:line="14" w:lineRule="auto"/>
      <w:jc w:val="center"/>
      <w:rPr>
        <w:sz w:val="20"/>
      </w:rPr>
    </w:pPr>
    <w:r>
      <w:rPr>
        <w:noProof/>
        <w:lang w:bidi="ar-SA"/>
      </w:rPr>
      <w:drawing>
        <wp:anchor distT="0" distB="0" distL="0" distR="0" simplePos="0" relativeHeight="251443200" behindDoc="1" locked="0" layoutInCell="1" allowOverlap="1" wp14:anchorId="4A48D91F" wp14:editId="666EF52B">
          <wp:simplePos x="0" y="0"/>
          <wp:positionH relativeFrom="page">
            <wp:posOffset>564529</wp:posOffset>
          </wp:positionH>
          <wp:positionV relativeFrom="page">
            <wp:posOffset>226116</wp:posOffset>
          </wp:positionV>
          <wp:extent cx="507824" cy="371475"/>
          <wp:effectExtent l="0" t="0" r="0" b="0"/>
          <wp:wrapNone/>
          <wp:docPr id="2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07824" cy="371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444224" behindDoc="1" locked="0" layoutInCell="1" allowOverlap="1" wp14:anchorId="09A7D266" wp14:editId="3F0CB3E7">
              <wp:simplePos x="0" y="0"/>
              <wp:positionH relativeFrom="page">
                <wp:posOffset>2087880</wp:posOffset>
              </wp:positionH>
              <wp:positionV relativeFrom="page">
                <wp:posOffset>202831</wp:posOffset>
              </wp:positionV>
              <wp:extent cx="4547235" cy="37592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47235" cy="375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891FBBD" w14:textId="2A30DAB3" w:rsidR="00C83EB1" w:rsidRPr="00C83EB1" w:rsidRDefault="000E3EF0" w:rsidP="00C83EB1">
                          <w:pPr>
                            <w:spacing w:line="183" w:lineRule="exact"/>
                            <w:ind w:left="20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z w:val="16"/>
                            </w:rPr>
                            <w:t>LICT/99/017/2021/0235</w:t>
                          </w:r>
                          <w:r w:rsidR="00CD4FCC">
                            <w:rPr>
                              <w:i/>
                              <w:sz w:val="16"/>
                            </w:rPr>
                            <w:t xml:space="preserve"> </w:t>
                          </w:r>
                          <w:r w:rsidR="004B3869">
                            <w:rPr>
                              <w:i/>
                              <w:sz w:val="16"/>
                            </w:rPr>
                            <w:t xml:space="preserve">- </w:t>
                          </w:r>
                          <w:r w:rsidR="00C83EB1" w:rsidRPr="00C83EB1">
                            <w:rPr>
                              <w:i/>
                              <w:sz w:val="16"/>
                            </w:rPr>
                            <w:t>contratación del servicio de comedor y cafetería de empleados de</w:t>
                          </w:r>
                        </w:p>
                        <w:p w14:paraId="0A17DDEB" w14:textId="028250AB" w:rsidR="00434C01" w:rsidRDefault="00C83EB1" w:rsidP="000A6C24">
                          <w:pPr>
                            <w:spacing w:line="183" w:lineRule="exact"/>
                            <w:ind w:left="20"/>
                            <w:jc w:val="center"/>
                            <w:rPr>
                              <w:i/>
                              <w:sz w:val="16"/>
                            </w:rPr>
                          </w:pPr>
                          <w:r w:rsidRPr="00C83EB1">
                            <w:rPr>
                              <w:i/>
                              <w:sz w:val="16"/>
                            </w:rPr>
                            <w:t>la Sede Central de FREMAP, Mutua Colab</w:t>
                          </w:r>
                          <w:r w:rsidR="005A42D9">
                            <w:rPr>
                              <w:i/>
                              <w:sz w:val="16"/>
                            </w:rPr>
                            <w:t>oradora con la Seguridad Social</w:t>
                          </w:r>
                          <w:r w:rsidRPr="00C83EB1">
                            <w:rPr>
                              <w:i/>
                              <w:sz w:val="16"/>
                            </w:rPr>
                            <w:t xml:space="preserve"> nº 61, sita en l</w:t>
                          </w:r>
                          <w:r w:rsidR="00C94AE3">
                            <w:rPr>
                              <w:i/>
                              <w:sz w:val="16"/>
                            </w:rPr>
                            <w:t>a Carretera de Pozuelo 61, 28222</w:t>
                          </w:r>
                          <w:r w:rsidRPr="00C83EB1">
                            <w:rPr>
                              <w:i/>
                              <w:sz w:val="16"/>
                            </w:rPr>
                            <w:t xml:space="preserve"> Majadahonda.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A7D26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64.4pt;margin-top:15.95pt;width:358.05pt;height:29.6pt;z-index:-25187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" filled="f" stroked="f">
              <v:textbox inset="0,0,0,0">
                <w:txbxContent>
                  <w:p w14:paraId="5891FBBD" w14:textId="2A30DAB3" w:rsidR="00C83EB1" w:rsidRPr="00C83EB1" w:rsidRDefault="000E3EF0" w:rsidP="00C83EB1">
                    <w:pPr>
                      <w:spacing w:line="183" w:lineRule="exact"/>
                      <w:ind w:left="20"/>
                      <w:rPr>
                        <w:i/>
                        <w:sz w:val="16"/>
                      </w:rPr>
                    </w:pPr>
                    <w:r>
                      <w:rPr>
                        <w:i/>
                        <w:sz w:val="16"/>
                      </w:rPr>
                      <w:t>LICT/99/017/2021/0235</w:t>
                    </w:r>
                    <w:r w:rsidR="00CD4FCC">
                      <w:rPr>
                        <w:i/>
                        <w:sz w:val="16"/>
                      </w:rPr>
                      <w:t xml:space="preserve"> </w:t>
                    </w:r>
                    <w:r w:rsidR="004B3869">
                      <w:rPr>
                        <w:i/>
                        <w:sz w:val="16"/>
                      </w:rPr>
                      <w:t xml:space="preserve">- </w:t>
                    </w:r>
                    <w:r w:rsidR="00C83EB1" w:rsidRPr="00C83EB1">
                      <w:rPr>
                        <w:i/>
                        <w:sz w:val="16"/>
                      </w:rPr>
                      <w:t>contratación del servicio de comedor y cafetería de empleados de</w:t>
                    </w:r>
                  </w:p>
                  <w:p w14:paraId="0A17DDEB" w14:textId="028250AB" w:rsidR="00434C01" w:rsidRDefault="00C83EB1" w:rsidP="000A6C24">
                    <w:pPr>
                      <w:spacing w:line="183" w:lineRule="exact"/>
                      <w:ind w:left="20"/>
                      <w:jc w:val="center"/>
                      <w:rPr>
                        <w:i/>
                        <w:sz w:val="16"/>
                      </w:rPr>
                    </w:pPr>
                    <w:r w:rsidRPr="00C83EB1">
                      <w:rPr>
                        <w:i/>
                        <w:sz w:val="16"/>
                      </w:rPr>
                      <w:t>la Sede Central de FREMAP, Mutua Colab</w:t>
                    </w:r>
                    <w:r w:rsidR="005A42D9">
                      <w:rPr>
                        <w:i/>
                        <w:sz w:val="16"/>
                      </w:rPr>
                      <w:t>oradora con la Seguridad Social</w:t>
                    </w:r>
                    <w:r w:rsidRPr="00C83EB1">
                      <w:rPr>
                        <w:i/>
                        <w:sz w:val="16"/>
                      </w:rPr>
                      <w:t xml:space="preserve"> nº 61, sita en l</w:t>
                    </w:r>
                    <w:r w:rsidR="00C94AE3">
                      <w:rPr>
                        <w:i/>
                        <w:sz w:val="16"/>
                      </w:rPr>
                      <w:t>a Carretera de Pozuelo 61, 28222</w:t>
                    </w:r>
                    <w:r w:rsidRPr="00C83EB1">
                      <w:rPr>
                        <w:i/>
                        <w:sz w:val="16"/>
                      </w:rPr>
                      <w:t xml:space="preserve"> Majadahonda.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E934D" w14:textId="77777777" w:rsidR="00A87803" w:rsidRDefault="00A8780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911530"/>
    <w:multiLevelType w:val="hybridMultilevel"/>
    <w:tmpl w:val="03B231AC"/>
    <w:lvl w:ilvl="0" w:tplc="ED740DF4">
      <w:numFmt w:val="bullet"/>
      <w:lvlText w:val="-"/>
      <w:lvlJc w:val="left"/>
      <w:pPr>
        <w:ind w:left="131" w:hanging="118"/>
      </w:pPr>
      <w:rPr>
        <w:rFonts w:ascii="Calibri" w:eastAsia="Calibri" w:hAnsi="Calibri" w:cs="Calibri" w:hint="default"/>
        <w:w w:val="100"/>
        <w:sz w:val="22"/>
        <w:szCs w:val="22"/>
        <w:lang w:val="es-ES" w:eastAsia="es-ES" w:bidi="es-ES"/>
      </w:rPr>
    </w:lvl>
    <w:lvl w:ilvl="1" w:tplc="987E8344">
      <w:numFmt w:val="bullet"/>
      <w:lvlText w:val="•"/>
      <w:lvlJc w:val="left"/>
      <w:pPr>
        <w:ind w:left="1028" w:hanging="118"/>
      </w:pPr>
      <w:rPr>
        <w:rFonts w:hint="default"/>
        <w:lang w:val="es-ES" w:eastAsia="es-ES" w:bidi="es-ES"/>
      </w:rPr>
    </w:lvl>
    <w:lvl w:ilvl="2" w:tplc="4ACCC98E">
      <w:numFmt w:val="bullet"/>
      <w:lvlText w:val="•"/>
      <w:lvlJc w:val="left"/>
      <w:pPr>
        <w:ind w:left="1917" w:hanging="118"/>
      </w:pPr>
      <w:rPr>
        <w:rFonts w:hint="default"/>
        <w:lang w:val="es-ES" w:eastAsia="es-ES" w:bidi="es-ES"/>
      </w:rPr>
    </w:lvl>
    <w:lvl w:ilvl="3" w:tplc="F3C0A2D6">
      <w:numFmt w:val="bullet"/>
      <w:lvlText w:val="•"/>
      <w:lvlJc w:val="left"/>
      <w:pPr>
        <w:ind w:left="2805" w:hanging="118"/>
      </w:pPr>
      <w:rPr>
        <w:rFonts w:hint="default"/>
        <w:lang w:val="es-ES" w:eastAsia="es-ES" w:bidi="es-ES"/>
      </w:rPr>
    </w:lvl>
    <w:lvl w:ilvl="4" w:tplc="630088B6">
      <w:numFmt w:val="bullet"/>
      <w:lvlText w:val="•"/>
      <w:lvlJc w:val="left"/>
      <w:pPr>
        <w:ind w:left="3694" w:hanging="118"/>
      </w:pPr>
      <w:rPr>
        <w:rFonts w:hint="default"/>
        <w:lang w:val="es-ES" w:eastAsia="es-ES" w:bidi="es-ES"/>
      </w:rPr>
    </w:lvl>
    <w:lvl w:ilvl="5" w:tplc="4432930C">
      <w:numFmt w:val="bullet"/>
      <w:lvlText w:val="•"/>
      <w:lvlJc w:val="left"/>
      <w:pPr>
        <w:ind w:left="4583" w:hanging="118"/>
      </w:pPr>
      <w:rPr>
        <w:rFonts w:hint="default"/>
        <w:lang w:val="es-ES" w:eastAsia="es-ES" w:bidi="es-ES"/>
      </w:rPr>
    </w:lvl>
    <w:lvl w:ilvl="6" w:tplc="B9DA6CE8">
      <w:numFmt w:val="bullet"/>
      <w:lvlText w:val="•"/>
      <w:lvlJc w:val="left"/>
      <w:pPr>
        <w:ind w:left="5471" w:hanging="118"/>
      </w:pPr>
      <w:rPr>
        <w:rFonts w:hint="default"/>
        <w:lang w:val="es-ES" w:eastAsia="es-ES" w:bidi="es-ES"/>
      </w:rPr>
    </w:lvl>
    <w:lvl w:ilvl="7" w:tplc="9058F5BE">
      <w:numFmt w:val="bullet"/>
      <w:lvlText w:val="•"/>
      <w:lvlJc w:val="left"/>
      <w:pPr>
        <w:ind w:left="6360" w:hanging="118"/>
      </w:pPr>
      <w:rPr>
        <w:rFonts w:hint="default"/>
        <w:lang w:val="es-ES" w:eastAsia="es-ES" w:bidi="es-ES"/>
      </w:rPr>
    </w:lvl>
    <w:lvl w:ilvl="8" w:tplc="0416084C">
      <w:numFmt w:val="bullet"/>
      <w:lvlText w:val="•"/>
      <w:lvlJc w:val="left"/>
      <w:pPr>
        <w:ind w:left="7249" w:hanging="118"/>
      </w:pPr>
      <w:rPr>
        <w:rFonts w:hint="default"/>
        <w:lang w:val="es-ES" w:eastAsia="es-ES" w:bidi="es-ES"/>
      </w:rPr>
    </w:lvl>
  </w:abstractNum>
  <w:abstractNum w:abstractNumId="1" w15:restartNumberingAfterBreak="0">
    <w:nsid w:val="516C6916"/>
    <w:multiLevelType w:val="multilevel"/>
    <w:tmpl w:val="599C199E"/>
    <w:lvl w:ilvl="0">
      <w:start w:val="4"/>
      <w:numFmt w:val="decimal"/>
      <w:lvlText w:val="%1."/>
      <w:lvlJc w:val="left"/>
      <w:pPr>
        <w:ind w:left="354" w:hanging="223"/>
      </w:pPr>
      <w:rPr>
        <w:rFonts w:ascii="Calibri" w:eastAsia="Calibri" w:hAnsi="Calibri" w:cs="Calibri" w:hint="default"/>
        <w:b/>
        <w:bCs/>
        <w:w w:val="100"/>
        <w:sz w:val="22"/>
        <w:szCs w:val="22"/>
        <w:lang w:val="es-ES" w:eastAsia="es-ES" w:bidi="es-ES"/>
      </w:rPr>
    </w:lvl>
    <w:lvl w:ilvl="1">
      <w:start w:val="1"/>
      <w:numFmt w:val="decimal"/>
      <w:lvlText w:val="%1.%2."/>
      <w:lvlJc w:val="left"/>
      <w:pPr>
        <w:ind w:left="522" w:hanging="392"/>
      </w:pPr>
      <w:rPr>
        <w:rFonts w:hint="default"/>
        <w:b/>
        <w:bCs/>
        <w:spacing w:val="-2"/>
        <w:w w:val="100"/>
        <w:lang w:val="es-ES" w:eastAsia="es-ES" w:bidi="es-ES"/>
      </w:rPr>
    </w:lvl>
    <w:lvl w:ilvl="2">
      <w:numFmt w:val="bullet"/>
      <w:lvlText w:val="•"/>
      <w:lvlJc w:val="left"/>
      <w:pPr>
        <w:ind w:left="1465" w:hanging="392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2410" w:hanging="392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3355" w:hanging="392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4300" w:hanging="392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245" w:hanging="392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190" w:hanging="392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136" w:hanging="392"/>
      </w:pPr>
      <w:rPr>
        <w:rFonts w:hint="default"/>
        <w:lang w:val="es-ES" w:eastAsia="es-ES" w:bidi="es-ES"/>
      </w:rPr>
    </w:lvl>
  </w:abstractNum>
  <w:abstractNum w:abstractNumId="2" w15:restartNumberingAfterBreak="0">
    <w:nsid w:val="5DF00C7D"/>
    <w:multiLevelType w:val="multilevel"/>
    <w:tmpl w:val="3B5EF256"/>
    <w:lvl w:ilvl="0">
      <w:start w:val="6"/>
      <w:numFmt w:val="decimal"/>
      <w:lvlText w:val="%1"/>
      <w:lvlJc w:val="left"/>
      <w:pPr>
        <w:ind w:left="465" w:hanging="334"/>
      </w:pPr>
      <w:rPr>
        <w:rFonts w:hint="default"/>
        <w:lang w:val="es-ES" w:eastAsia="es-ES" w:bidi="es-ES"/>
      </w:rPr>
    </w:lvl>
    <w:lvl w:ilvl="1">
      <w:start w:val="1"/>
      <w:numFmt w:val="decimal"/>
      <w:lvlText w:val="%1.%2"/>
      <w:lvlJc w:val="left"/>
      <w:pPr>
        <w:ind w:left="465" w:hanging="334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s-ES" w:bidi="es-ES"/>
      </w:rPr>
    </w:lvl>
    <w:lvl w:ilvl="2">
      <w:numFmt w:val="bullet"/>
      <w:lvlText w:val="•"/>
      <w:lvlJc w:val="left"/>
      <w:pPr>
        <w:ind w:left="2173" w:hanging="334"/>
      </w:pPr>
      <w:rPr>
        <w:rFonts w:hint="default"/>
        <w:lang w:val="es-ES" w:eastAsia="es-ES" w:bidi="es-ES"/>
      </w:rPr>
    </w:lvl>
    <w:lvl w:ilvl="3">
      <w:numFmt w:val="bullet"/>
      <w:lvlText w:val="•"/>
      <w:lvlJc w:val="left"/>
      <w:pPr>
        <w:ind w:left="3029" w:hanging="334"/>
      </w:pPr>
      <w:rPr>
        <w:rFonts w:hint="default"/>
        <w:lang w:val="es-ES" w:eastAsia="es-ES" w:bidi="es-ES"/>
      </w:rPr>
    </w:lvl>
    <w:lvl w:ilvl="4">
      <w:numFmt w:val="bullet"/>
      <w:lvlText w:val="•"/>
      <w:lvlJc w:val="left"/>
      <w:pPr>
        <w:ind w:left="3886" w:hanging="334"/>
      </w:pPr>
      <w:rPr>
        <w:rFonts w:hint="default"/>
        <w:lang w:val="es-ES" w:eastAsia="es-ES" w:bidi="es-ES"/>
      </w:rPr>
    </w:lvl>
    <w:lvl w:ilvl="5">
      <w:numFmt w:val="bullet"/>
      <w:lvlText w:val="•"/>
      <w:lvlJc w:val="left"/>
      <w:pPr>
        <w:ind w:left="4743" w:hanging="334"/>
      </w:pPr>
      <w:rPr>
        <w:rFonts w:hint="default"/>
        <w:lang w:val="es-ES" w:eastAsia="es-ES" w:bidi="es-ES"/>
      </w:rPr>
    </w:lvl>
    <w:lvl w:ilvl="6">
      <w:numFmt w:val="bullet"/>
      <w:lvlText w:val="•"/>
      <w:lvlJc w:val="left"/>
      <w:pPr>
        <w:ind w:left="5599" w:hanging="334"/>
      </w:pPr>
      <w:rPr>
        <w:rFonts w:hint="default"/>
        <w:lang w:val="es-ES" w:eastAsia="es-ES" w:bidi="es-ES"/>
      </w:rPr>
    </w:lvl>
    <w:lvl w:ilvl="7">
      <w:numFmt w:val="bullet"/>
      <w:lvlText w:val="•"/>
      <w:lvlJc w:val="left"/>
      <w:pPr>
        <w:ind w:left="6456" w:hanging="334"/>
      </w:pPr>
      <w:rPr>
        <w:rFonts w:hint="default"/>
        <w:lang w:val="es-ES" w:eastAsia="es-ES" w:bidi="es-ES"/>
      </w:rPr>
    </w:lvl>
    <w:lvl w:ilvl="8">
      <w:numFmt w:val="bullet"/>
      <w:lvlText w:val="•"/>
      <w:lvlJc w:val="left"/>
      <w:pPr>
        <w:ind w:left="7313" w:hanging="334"/>
      </w:pPr>
      <w:rPr>
        <w:rFonts w:hint="default"/>
        <w:lang w:val="es-ES" w:eastAsia="es-ES" w:bidi="es-ES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C01"/>
    <w:rsid w:val="00016198"/>
    <w:rsid w:val="000A1A7B"/>
    <w:rsid w:val="000A6C24"/>
    <w:rsid w:val="000E3EF0"/>
    <w:rsid w:val="00115A9C"/>
    <w:rsid w:val="0016164F"/>
    <w:rsid w:val="00201B76"/>
    <w:rsid w:val="0021621B"/>
    <w:rsid w:val="0023134D"/>
    <w:rsid w:val="00282ED0"/>
    <w:rsid w:val="002C2C3B"/>
    <w:rsid w:val="00331213"/>
    <w:rsid w:val="0036538E"/>
    <w:rsid w:val="003B3077"/>
    <w:rsid w:val="003C79B5"/>
    <w:rsid w:val="003E5CF0"/>
    <w:rsid w:val="00434C01"/>
    <w:rsid w:val="00486A20"/>
    <w:rsid w:val="004B3869"/>
    <w:rsid w:val="005A42D9"/>
    <w:rsid w:val="005E5DF5"/>
    <w:rsid w:val="005F0A06"/>
    <w:rsid w:val="005F4409"/>
    <w:rsid w:val="00634C12"/>
    <w:rsid w:val="0064406C"/>
    <w:rsid w:val="0065353C"/>
    <w:rsid w:val="006F5815"/>
    <w:rsid w:val="00755BB6"/>
    <w:rsid w:val="008001BB"/>
    <w:rsid w:val="0081321E"/>
    <w:rsid w:val="00874B0D"/>
    <w:rsid w:val="008A4BE5"/>
    <w:rsid w:val="008F3BEB"/>
    <w:rsid w:val="00912440"/>
    <w:rsid w:val="00922C04"/>
    <w:rsid w:val="00963599"/>
    <w:rsid w:val="009A7AE2"/>
    <w:rsid w:val="009C1AA0"/>
    <w:rsid w:val="009F57DD"/>
    <w:rsid w:val="009F6281"/>
    <w:rsid w:val="00A027C5"/>
    <w:rsid w:val="00A04243"/>
    <w:rsid w:val="00A24485"/>
    <w:rsid w:val="00A8507E"/>
    <w:rsid w:val="00A87803"/>
    <w:rsid w:val="00AC3B82"/>
    <w:rsid w:val="00BE21F8"/>
    <w:rsid w:val="00C6583E"/>
    <w:rsid w:val="00C83EB1"/>
    <w:rsid w:val="00C94AE3"/>
    <w:rsid w:val="00CD4FCC"/>
    <w:rsid w:val="00E22ACA"/>
    <w:rsid w:val="00F004CB"/>
    <w:rsid w:val="00F76950"/>
    <w:rsid w:val="00F9063E"/>
    <w:rsid w:val="00FD7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2F1CB0F"/>
  <w15:docId w15:val="{877CEC91-D2E5-415F-808F-587CC1DD0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131"/>
      <w:outlineLvl w:val="0"/>
    </w:pPr>
    <w:rPr>
      <w:rFonts w:ascii="Arial" w:eastAsia="Arial" w:hAnsi="Arial" w:cs="Arial"/>
      <w:sz w:val="28"/>
      <w:szCs w:val="28"/>
    </w:rPr>
  </w:style>
  <w:style w:type="paragraph" w:styleId="Ttulo2">
    <w:name w:val="heading 2"/>
    <w:basedOn w:val="Normal"/>
    <w:uiPriority w:val="1"/>
    <w:qFormat/>
    <w:pPr>
      <w:ind w:left="131"/>
      <w:outlineLvl w:val="1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354" w:hanging="392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0A1A7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A1A7B"/>
    <w:rPr>
      <w:rFonts w:ascii="Calibri" w:eastAsia="Calibri" w:hAnsi="Calibri" w:cs="Calibri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0A1A7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A1A7B"/>
    <w:rPr>
      <w:rFonts w:ascii="Calibri" w:eastAsia="Calibri" w:hAnsi="Calibri" w:cs="Calibri"/>
      <w:lang w:val="es-ES" w:eastAsia="es-ES" w:bidi="es-ES"/>
    </w:rPr>
  </w:style>
  <w:style w:type="paragraph" w:customStyle="1" w:styleId="Default">
    <w:name w:val="Default"/>
    <w:rsid w:val="0081321E"/>
    <w:pPr>
      <w:widowControl/>
      <w:adjustRightInd w:val="0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13C7C5CE315CA4BA3425F4EE05B7185" ma:contentTypeVersion="12" ma:contentTypeDescription="Crear nuevo documento." ma:contentTypeScope="" ma:versionID="167c2e3463d9174dbae1d9d0e8a1b7af">
  <xsd:schema xmlns:xsd="http://www.w3.org/2001/XMLSchema" xmlns:xs="http://www.w3.org/2001/XMLSchema" xmlns:p="http://schemas.microsoft.com/office/2006/metadata/properties" xmlns:ns3="c8546127-b09d-4106-bf79-c55b4879cb83" xmlns:ns4="a1f39c1c-9101-409d-a6e9-dc61d606f207" targetNamespace="http://schemas.microsoft.com/office/2006/metadata/properties" ma:root="true" ma:fieldsID="1ff740d64b6fcbf5fd4d9f87bc5adccb" ns3:_="" ns4:_="">
    <xsd:import namespace="c8546127-b09d-4106-bf79-c55b4879cb83"/>
    <xsd:import namespace="a1f39c1c-9101-409d-a6e9-dc61d606f20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546127-b09d-4106-bf79-c55b4879c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39c1c-9101-409d-a6e9-dc61d606f20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7E5D2-4D40-4E55-85D2-F60664CE7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B8B248-6418-4905-B424-9A52C4D5C3E7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8546127-b09d-4106-bf79-c55b4879cb83"/>
    <ds:schemaRef ds:uri="http://purl.org/dc/terms/"/>
    <ds:schemaRef ds:uri="a1f39c1c-9101-409d-a6e9-dc61d606f20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5A05035-2094-4DC8-95EA-0E611F1BF0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546127-b09d-4106-bf79-c55b4879cb83"/>
    <ds:schemaRef ds:uri="a1f39c1c-9101-409d-a6e9-dc61d606f2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2F1EBA-F989-4F1F-A66D-9023E04D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1025</Words>
  <Characters>5640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Enriquez González, David</dc:creator>
  <cp:lastModifiedBy>Rivera Novillo, José Ángel</cp:lastModifiedBy>
  <cp:revision>34</cp:revision>
  <dcterms:created xsi:type="dcterms:W3CDTF">2019-12-12T12:50:00Z</dcterms:created>
  <dcterms:modified xsi:type="dcterms:W3CDTF">2022-06-16T11:59:00Z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2019-12-12T00:00:00Z</vt:filetime>
  </property>
  <property fmtid="{D5CDD505-2E9C-101B-9397-08002B2CF9AE}" pid="5" name="ContentTypeId">
    <vt:lpwstr>0x010100A13C7C5CE315CA4BA3425F4EE05B7185</vt:lpwstr>
  </property>
</Properties>
</file>